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27B57" w14:textId="79A042FB" w:rsidR="002C4385" w:rsidRDefault="0077646E">
      <w:pPr>
        <w:spacing w:after="0" w:line="360" w:lineRule="auto"/>
        <w:rPr>
          <w:rFonts w:ascii="Arial" w:eastAsia="Arial" w:hAnsi="Arial" w:cs="Arial"/>
          <w:b/>
          <w:sz w:val="24"/>
          <w:szCs w:val="24"/>
        </w:rPr>
      </w:pPr>
      <w:r>
        <w:rPr>
          <w:noProof/>
        </w:rPr>
        <mc:AlternateContent>
          <mc:Choice Requires="wps">
            <w:drawing>
              <wp:anchor distT="45720" distB="45720" distL="114300" distR="114300" simplePos="0" relativeHeight="251658240" behindDoc="0" locked="0" layoutInCell="1" hidden="0" allowOverlap="1" wp14:anchorId="16AC9DA5" wp14:editId="7F2F425E">
                <wp:simplePos x="0" y="0"/>
                <wp:positionH relativeFrom="column">
                  <wp:posOffset>-457200</wp:posOffset>
                </wp:positionH>
                <wp:positionV relativeFrom="paragraph">
                  <wp:posOffset>38100</wp:posOffset>
                </wp:positionV>
                <wp:extent cx="6355080" cy="4333875"/>
                <wp:effectExtent l="38100" t="38100" r="45720" b="47625"/>
                <wp:wrapSquare wrapText="bothSides" distT="45720" distB="45720" distL="114300" distR="114300"/>
                <wp:docPr id="284" name="Rectangle 284"/>
                <wp:cNvGraphicFramePr/>
                <a:graphic xmlns:a="http://schemas.openxmlformats.org/drawingml/2006/main">
                  <a:graphicData uri="http://schemas.microsoft.com/office/word/2010/wordprocessingShape">
                    <wps:wsp>
                      <wps:cNvSpPr/>
                      <wps:spPr>
                        <a:xfrm>
                          <a:off x="0" y="0"/>
                          <a:ext cx="6355080" cy="4333875"/>
                        </a:xfrm>
                        <a:prstGeom prst="rect">
                          <a:avLst/>
                        </a:prstGeom>
                        <a:solidFill>
                          <a:srgbClr val="FFFF00"/>
                        </a:solidFill>
                        <a:ln w="82550" cap="flat" cmpd="sng">
                          <a:solidFill>
                            <a:srgbClr val="000000"/>
                          </a:solidFill>
                          <a:prstDash val="solid"/>
                          <a:miter lim="800000"/>
                          <a:headEnd type="none" w="sm" len="sm"/>
                          <a:tailEnd type="none" w="sm" len="sm"/>
                        </a:ln>
                      </wps:spPr>
                      <wps:txbx>
                        <w:txbxContent>
                          <w:p w14:paraId="63A1CE07" w14:textId="77777777" w:rsidR="009128A5" w:rsidRDefault="009128A5">
                            <w:pPr>
                              <w:spacing w:line="360" w:lineRule="auto"/>
                              <w:jc w:val="center"/>
                              <w:textDirection w:val="btLr"/>
                            </w:pPr>
                          </w:p>
                          <w:p w14:paraId="5169C73F" w14:textId="77777777" w:rsidR="009128A5" w:rsidRDefault="009128A5">
                            <w:pPr>
                              <w:spacing w:line="360" w:lineRule="auto"/>
                              <w:jc w:val="center"/>
                              <w:textDirection w:val="btLr"/>
                            </w:pPr>
                          </w:p>
                          <w:p w14:paraId="620D9A85" w14:textId="77777777" w:rsidR="009128A5" w:rsidRDefault="009128A5">
                            <w:pPr>
                              <w:spacing w:line="360" w:lineRule="auto"/>
                              <w:jc w:val="center"/>
                              <w:textDirection w:val="btLr"/>
                            </w:pPr>
                            <w:r>
                              <w:rPr>
                                <w:rFonts w:ascii="Arial" w:eastAsia="Arial" w:hAnsi="Arial" w:cs="Arial"/>
                                <w:b/>
                                <w:color w:val="000000"/>
                                <w:sz w:val="72"/>
                              </w:rPr>
                              <w:t xml:space="preserve">COVID-19 </w:t>
                            </w:r>
                          </w:p>
                          <w:p w14:paraId="3EEDC9F7" w14:textId="77777777" w:rsidR="009128A5" w:rsidRDefault="009128A5">
                            <w:pPr>
                              <w:spacing w:line="360" w:lineRule="auto"/>
                              <w:jc w:val="center"/>
                              <w:textDirection w:val="btLr"/>
                            </w:pPr>
                            <w:r>
                              <w:rPr>
                                <w:rFonts w:ascii="Arial" w:eastAsia="Arial" w:hAnsi="Arial" w:cs="Arial"/>
                                <w:b/>
                                <w:color w:val="000000"/>
                                <w:sz w:val="72"/>
                              </w:rPr>
                              <w:t>Policy and Response Plan</w:t>
                            </w:r>
                          </w:p>
                          <w:p w14:paraId="4369E6EA" w14:textId="42FBCFEA" w:rsidR="009128A5" w:rsidRDefault="009128A5">
                            <w:pPr>
                              <w:spacing w:line="360" w:lineRule="auto"/>
                              <w:jc w:val="center"/>
                              <w:textDirection w:val="btLr"/>
                            </w:pPr>
                            <w:r>
                              <w:rPr>
                                <w:rFonts w:ascii="Arial" w:eastAsia="Arial" w:hAnsi="Arial" w:cs="Arial"/>
                                <w:b/>
                                <w:color w:val="000000"/>
                                <w:sz w:val="72"/>
                              </w:rPr>
                              <w:t>August 2020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AC9DA5" id="Rectangle 284" o:spid="_x0000_s1026" style="position:absolute;margin-left:-36pt;margin-top:3pt;width:500.4pt;height:34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" fillcolor="yellow" strokeweight="6.5pt">
                <v:stroke startarrowwidth="narrow" startarrowlength="short" endarrowwidth="narrow" endarrowlength="short"/>
                <v:textbox inset="2.53958mm,1.2694mm,2.53958mm,1.2694mm">
                  <w:txbxContent>
                    <w:p w14:paraId="63A1CE07" w14:textId="77777777" w:rsidR="009128A5" w:rsidRDefault="009128A5">
                      <w:pPr>
                        <w:spacing w:line="360" w:lineRule="auto"/>
                        <w:jc w:val="center"/>
                        <w:textDirection w:val="btLr"/>
                      </w:pPr>
                    </w:p>
                    <w:p w14:paraId="5169C73F" w14:textId="77777777" w:rsidR="009128A5" w:rsidRDefault="009128A5">
                      <w:pPr>
                        <w:spacing w:line="360" w:lineRule="auto"/>
                        <w:jc w:val="center"/>
                        <w:textDirection w:val="btLr"/>
                      </w:pPr>
                    </w:p>
                    <w:p w14:paraId="620D9A85" w14:textId="77777777" w:rsidR="009128A5" w:rsidRDefault="009128A5">
                      <w:pPr>
                        <w:spacing w:line="360" w:lineRule="auto"/>
                        <w:jc w:val="center"/>
                        <w:textDirection w:val="btLr"/>
                      </w:pPr>
                      <w:r>
                        <w:rPr>
                          <w:rFonts w:ascii="Arial" w:eastAsia="Arial" w:hAnsi="Arial" w:cs="Arial"/>
                          <w:b/>
                          <w:color w:val="000000"/>
                          <w:sz w:val="72"/>
                        </w:rPr>
                        <w:t xml:space="preserve">COVID-19 </w:t>
                      </w:r>
                    </w:p>
                    <w:p w14:paraId="3EEDC9F7" w14:textId="77777777" w:rsidR="009128A5" w:rsidRDefault="009128A5">
                      <w:pPr>
                        <w:spacing w:line="360" w:lineRule="auto"/>
                        <w:jc w:val="center"/>
                        <w:textDirection w:val="btLr"/>
                      </w:pPr>
                      <w:r>
                        <w:rPr>
                          <w:rFonts w:ascii="Arial" w:eastAsia="Arial" w:hAnsi="Arial" w:cs="Arial"/>
                          <w:b/>
                          <w:color w:val="000000"/>
                          <w:sz w:val="72"/>
                        </w:rPr>
                        <w:t>Policy and Response Plan</w:t>
                      </w:r>
                    </w:p>
                    <w:p w14:paraId="4369E6EA" w14:textId="42FBCFEA" w:rsidR="009128A5" w:rsidRDefault="009128A5">
                      <w:pPr>
                        <w:spacing w:line="360" w:lineRule="auto"/>
                        <w:jc w:val="center"/>
                        <w:textDirection w:val="btLr"/>
                      </w:pPr>
                      <w:r>
                        <w:rPr>
                          <w:rFonts w:ascii="Arial" w:eastAsia="Arial" w:hAnsi="Arial" w:cs="Arial"/>
                          <w:b/>
                          <w:color w:val="000000"/>
                          <w:sz w:val="72"/>
                        </w:rPr>
                        <w:t>August 2020</w:t>
                      </w:r>
                    </w:p>
                  </w:txbxContent>
                </v:textbox>
                <w10:wrap type="square"/>
              </v:rect>
            </w:pict>
          </mc:Fallback>
        </mc:AlternateContent>
      </w:r>
      <w:r w:rsidR="005A0AEA">
        <w:br w:type="page"/>
      </w:r>
    </w:p>
    <w:p w14:paraId="58B26903" w14:textId="77777777" w:rsidR="002C4385" w:rsidRDefault="005A0AEA">
      <w:pPr>
        <w:spacing w:after="0" w:line="360" w:lineRule="auto"/>
        <w:rPr>
          <w:rFonts w:ascii="Arial" w:eastAsia="Arial" w:hAnsi="Arial" w:cs="Arial"/>
          <w:b/>
          <w:sz w:val="24"/>
          <w:szCs w:val="24"/>
        </w:rPr>
      </w:pPr>
      <w:r>
        <w:rPr>
          <w:rFonts w:ascii="Arial" w:eastAsia="Arial" w:hAnsi="Arial" w:cs="Arial"/>
          <w:b/>
          <w:sz w:val="24"/>
          <w:szCs w:val="24"/>
        </w:rPr>
        <w:lastRenderedPageBreak/>
        <w:t>CONTENTS:</w:t>
      </w:r>
    </w:p>
    <w:p w14:paraId="4F736F9B" w14:textId="77777777" w:rsidR="002C4385" w:rsidRDefault="002C4385">
      <w:pPr>
        <w:spacing w:after="0" w:line="360" w:lineRule="auto"/>
        <w:rPr>
          <w:rFonts w:ascii="Arial" w:eastAsia="Arial" w:hAnsi="Arial" w:cs="Arial"/>
          <w:b/>
          <w:sz w:val="24"/>
          <w:szCs w:val="24"/>
        </w:rPr>
      </w:pPr>
    </w:p>
    <w:p w14:paraId="1A8D6D25" w14:textId="77777777" w:rsidR="002C4385" w:rsidRDefault="005A0AEA">
      <w:pPr>
        <w:tabs>
          <w:tab w:val="left" w:pos="8789"/>
        </w:tabs>
        <w:spacing w:after="0" w:line="360" w:lineRule="auto"/>
        <w:rPr>
          <w:rFonts w:ascii="Arial" w:eastAsia="Arial" w:hAnsi="Arial" w:cs="Arial"/>
          <w:b/>
          <w:sz w:val="23"/>
          <w:szCs w:val="23"/>
        </w:rPr>
      </w:pPr>
      <w:r>
        <w:rPr>
          <w:rFonts w:ascii="Arial" w:eastAsia="Arial" w:hAnsi="Arial" w:cs="Arial"/>
          <w:b/>
          <w:sz w:val="23"/>
          <w:szCs w:val="23"/>
        </w:rPr>
        <w:t>Introduction</w:t>
      </w:r>
      <w:r>
        <w:rPr>
          <w:rFonts w:ascii="Arial" w:eastAsia="Arial" w:hAnsi="Arial" w:cs="Arial"/>
          <w:b/>
          <w:sz w:val="23"/>
          <w:szCs w:val="23"/>
        </w:rPr>
        <w:tab/>
      </w:r>
    </w:p>
    <w:p w14:paraId="3EA0E422" w14:textId="77777777" w:rsidR="002C4385" w:rsidRDefault="005A0AEA">
      <w:pPr>
        <w:shd w:val="clear" w:color="auto" w:fill="FFFFFF"/>
        <w:tabs>
          <w:tab w:val="left" w:pos="8789"/>
        </w:tabs>
        <w:spacing w:after="0" w:line="360" w:lineRule="auto"/>
        <w:jc w:val="both"/>
        <w:rPr>
          <w:rFonts w:ascii="Arial" w:eastAsia="Arial" w:hAnsi="Arial" w:cs="Arial"/>
          <w:b/>
          <w:sz w:val="23"/>
          <w:szCs w:val="23"/>
        </w:rPr>
      </w:pPr>
      <w:r>
        <w:rPr>
          <w:rFonts w:ascii="Arial" w:eastAsia="Arial" w:hAnsi="Arial" w:cs="Arial"/>
          <w:b/>
          <w:sz w:val="23"/>
          <w:szCs w:val="23"/>
        </w:rPr>
        <w:t xml:space="preserve">This Policy and Response Plan  </w:t>
      </w:r>
      <w:r>
        <w:rPr>
          <w:rFonts w:ascii="Arial" w:eastAsia="Arial" w:hAnsi="Arial" w:cs="Arial"/>
          <w:b/>
          <w:sz w:val="23"/>
          <w:szCs w:val="23"/>
        </w:rPr>
        <w:tab/>
      </w:r>
    </w:p>
    <w:p w14:paraId="3D5CAEF7" w14:textId="77777777" w:rsidR="002C4385" w:rsidRDefault="005A0AEA">
      <w:pPr>
        <w:tabs>
          <w:tab w:val="left" w:pos="8789"/>
        </w:tabs>
        <w:spacing w:after="0" w:line="360" w:lineRule="auto"/>
        <w:rPr>
          <w:rFonts w:ascii="Arial" w:eastAsia="Arial" w:hAnsi="Arial" w:cs="Arial"/>
          <w:b/>
          <w:sz w:val="23"/>
          <w:szCs w:val="23"/>
        </w:rPr>
      </w:pPr>
      <w:r>
        <w:rPr>
          <w:rFonts w:ascii="Arial" w:eastAsia="Arial" w:hAnsi="Arial" w:cs="Arial"/>
          <w:b/>
          <w:sz w:val="23"/>
          <w:szCs w:val="23"/>
        </w:rPr>
        <w:t>Policy Statement</w:t>
      </w:r>
      <w:r>
        <w:rPr>
          <w:rFonts w:ascii="Arial" w:eastAsia="Arial" w:hAnsi="Arial" w:cs="Arial"/>
          <w:b/>
          <w:sz w:val="23"/>
          <w:szCs w:val="23"/>
        </w:rPr>
        <w:tab/>
      </w:r>
    </w:p>
    <w:p w14:paraId="27B0FF91" w14:textId="77777777" w:rsidR="002C4385" w:rsidRDefault="002C4385">
      <w:pPr>
        <w:tabs>
          <w:tab w:val="left" w:pos="8789"/>
        </w:tabs>
        <w:spacing w:after="0" w:line="360" w:lineRule="auto"/>
        <w:rPr>
          <w:rFonts w:ascii="Arial" w:eastAsia="Arial" w:hAnsi="Arial" w:cs="Arial"/>
          <w:b/>
          <w:sz w:val="23"/>
          <w:szCs w:val="23"/>
        </w:rPr>
      </w:pPr>
    </w:p>
    <w:p w14:paraId="4C491C3E" w14:textId="77777777" w:rsidR="002C4385" w:rsidRDefault="005A0AEA">
      <w:pPr>
        <w:tabs>
          <w:tab w:val="left" w:pos="8789"/>
        </w:tabs>
        <w:spacing w:after="0" w:line="360" w:lineRule="auto"/>
        <w:ind w:left="567" w:hanging="567"/>
        <w:rPr>
          <w:rFonts w:ascii="Arial" w:eastAsia="Arial" w:hAnsi="Arial" w:cs="Arial"/>
          <w:b/>
          <w:sz w:val="23"/>
          <w:szCs w:val="23"/>
        </w:rPr>
      </w:pPr>
      <w:r>
        <w:rPr>
          <w:rFonts w:ascii="Arial" w:eastAsia="Arial" w:hAnsi="Arial" w:cs="Arial"/>
          <w:b/>
          <w:sz w:val="23"/>
          <w:szCs w:val="23"/>
        </w:rPr>
        <w:t xml:space="preserve">1. Notification to </w:t>
      </w:r>
      <w:proofErr w:type="spellStart"/>
      <w:r>
        <w:rPr>
          <w:rFonts w:ascii="Arial" w:eastAsia="Arial" w:hAnsi="Arial" w:cs="Arial"/>
          <w:b/>
          <w:sz w:val="23"/>
          <w:szCs w:val="23"/>
        </w:rPr>
        <w:t>Tusla</w:t>
      </w:r>
      <w:proofErr w:type="spellEnd"/>
      <w:r>
        <w:rPr>
          <w:rFonts w:ascii="Arial" w:eastAsia="Arial" w:hAnsi="Arial" w:cs="Arial"/>
          <w:b/>
          <w:sz w:val="23"/>
          <w:szCs w:val="23"/>
        </w:rPr>
        <w:tab/>
      </w:r>
    </w:p>
    <w:p w14:paraId="2BCD43B3" w14:textId="77777777" w:rsidR="002C4385" w:rsidRDefault="002C4385">
      <w:pPr>
        <w:tabs>
          <w:tab w:val="left" w:pos="8789"/>
        </w:tabs>
        <w:spacing w:after="0" w:line="360" w:lineRule="auto"/>
        <w:ind w:left="567" w:hanging="567"/>
        <w:rPr>
          <w:rFonts w:ascii="Arial" w:eastAsia="Arial" w:hAnsi="Arial" w:cs="Arial"/>
          <w:sz w:val="23"/>
          <w:szCs w:val="23"/>
        </w:rPr>
      </w:pPr>
    </w:p>
    <w:p w14:paraId="7CAB074F" w14:textId="77777777" w:rsidR="002C4385" w:rsidRDefault="005A0AEA">
      <w:pPr>
        <w:tabs>
          <w:tab w:val="left" w:pos="8789"/>
        </w:tabs>
        <w:spacing w:after="0" w:line="360" w:lineRule="auto"/>
        <w:ind w:left="567" w:hanging="567"/>
        <w:rPr>
          <w:rFonts w:ascii="Arial" w:eastAsia="Arial" w:hAnsi="Arial" w:cs="Arial"/>
          <w:b/>
          <w:sz w:val="23"/>
          <w:szCs w:val="23"/>
        </w:rPr>
      </w:pPr>
      <w:r>
        <w:rPr>
          <w:rFonts w:ascii="Arial" w:eastAsia="Arial" w:hAnsi="Arial" w:cs="Arial"/>
          <w:b/>
          <w:sz w:val="23"/>
          <w:szCs w:val="23"/>
        </w:rPr>
        <w:t>2. Covid-19 Infection Control Policy</w:t>
      </w:r>
      <w:r>
        <w:rPr>
          <w:rFonts w:ascii="Arial" w:eastAsia="Arial" w:hAnsi="Arial" w:cs="Arial"/>
          <w:b/>
          <w:sz w:val="23"/>
          <w:szCs w:val="23"/>
        </w:rPr>
        <w:tab/>
      </w:r>
    </w:p>
    <w:p w14:paraId="4844675F" w14:textId="77777777" w:rsidR="002C4385" w:rsidRDefault="005A0AEA">
      <w:pPr>
        <w:numPr>
          <w:ilvl w:val="0"/>
          <w:numId w:val="2"/>
        </w:numPr>
        <w:tabs>
          <w:tab w:val="left" w:pos="8789"/>
        </w:tabs>
        <w:spacing w:after="0" w:line="360" w:lineRule="auto"/>
        <w:rPr>
          <w:rFonts w:ascii="Arial" w:eastAsia="Arial" w:hAnsi="Arial" w:cs="Arial"/>
          <w:sz w:val="23"/>
          <w:szCs w:val="23"/>
        </w:rPr>
      </w:pPr>
      <w:r>
        <w:rPr>
          <w:rFonts w:ascii="Arial" w:eastAsia="Arial" w:hAnsi="Arial" w:cs="Arial"/>
          <w:sz w:val="23"/>
          <w:szCs w:val="23"/>
        </w:rPr>
        <w:t>Symptoms</w:t>
      </w:r>
    </w:p>
    <w:p w14:paraId="033E8327" w14:textId="77777777" w:rsidR="002C4385" w:rsidRDefault="005A0AEA">
      <w:pPr>
        <w:numPr>
          <w:ilvl w:val="0"/>
          <w:numId w:val="2"/>
        </w:numPr>
        <w:tabs>
          <w:tab w:val="left" w:pos="8789"/>
        </w:tabs>
        <w:spacing w:after="0" w:line="360" w:lineRule="auto"/>
        <w:jc w:val="both"/>
        <w:rPr>
          <w:rFonts w:ascii="Arial" w:eastAsia="Arial" w:hAnsi="Arial" w:cs="Arial"/>
          <w:sz w:val="23"/>
          <w:szCs w:val="23"/>
        </w:rPr>
      </w:pPr>
      <w:r>
        <w:rPr>
          <w:rFonts w:ascii="Arial" w:eastAsia="Arial" w:hAnsi="Arial" w:cs="Arial"/>
          <w:sz w:val="23"/>
          <w:szCs w:val="23"/>
        </w:rPr>
        <w:t>How it is transmitted or spread</w:t>
      </w:r>
    </w:p>
    <w:p w14:paraId="103A2844" w14:textId="77777777" w:rsidR="002C4385" w:rsidRDefault="005A0AEA">
      <w:pPr>
        <w:numPr>
          <w:ilvl w:val="0"/>
          <w:numId w:val="2"/>
        </w:numPr>
        <w:tabs>
          <w:tab w:val="left" w:pos="8789"/>
        </w:tabs>
        <w:spacing w:after="0" w:line="360" w:lineRule="auto"/>
        <w:jc w:val="both"/>
        <w:rPr>
          <w:rFonts w:ascii="Arial" w:eastAsia="Arial" w:hAnsi="Arial" w:cs="Arial"/>
          <w:sz w:val="23"/>
          <w:szCs w:val="23"/>
        </w:rPr>
      </w:pPr>
      <w:r>
        <w:rPr>
          <w:rFonts w:ascii="Arial" w:eastAsia="Arial" w:hAnsi="Arial" w:cs="Arial"/>
          <w:sz w:val="23"/>
          <w:szCs w:val="23"/>
        </w:rPr>
        <w:t>Summary of how to keep staff and children safe and reduce the transmission of the virus</w:t>
      </w:r>
    </w:p>
    <w:p w14:paraId="22277BEB" w14:textId="77777777" w:rsidR="002C4385" w:rsidRDefault="005A0AEA">
      <w:pPr>
        <w:numPr>
          <w:ilvl w:val="0"/>
          <w:numId w:val="2"/>
        </w:numPr>
        <w:tabs>
          <w:tab w:val="left" w:pos="8789"/>
        </w:tabs>
        <w:spacing w:after="0" w:line="360" w:lineRule="auto"/>
        <w:jc w:val="both"/>
        <w:rPr>
          <w:rFonts w:ascii="Arial" w:eastAsia="Arial" w:hAnsi="Arial" w:cs="Arial"/>
          <w:sz w:val="23"/>
          <w:szCs w:val="23"/>
        </w:rPr>
      </w:pPr>
      <w:r>
        <w:rPr>
          <w:rFonts w:ascii="Arial" w:eastAsia="Arial" w:hAnsi="Arial" w:cs="Arial"/>
          <w:sz w:val="23"/>
          <w:szCs w:val="23"/>
        </w:rPr>
        <w:t>How to reduce the risk of transmission</w:t>
      </w:r>
    </w:p>
    <w:p w14:paraId="5FC9AE3A" w14:textId="77777777" w:rsidR="002C4385" w:rsidRDefault="005A0AEA" w:rsidP="005A0AEA">
      <w:pPr>
        <w:numPr>
          <w:ilvl w:val="1"/>
          <w:numId w:val="28"/>
        </w:numPr>
        <w:tabs>
          <w:tab w:val="left" w:pos="8789"/>
        </w:tabs>
        <w:spacing w:after="0" w:line="276" w:lineRule="auto"/>
        <w:rPr>
          <w:rFonts w:ascii="Arial" w:eastAsia="Arial" w:hAnsi="Arial" w:cs="Arial"/>
          <w:sz w:val="23"/>
          <w:szCs w:val="23"/>
        </w:rPr>
      </w:pPr>
      <w:r>
        <w:rPr>
          <w:rFonts w:ascii="Arial" w:eastAsia="Arial" w:hAnsi="Arial" w:cs="Arial"/>
          <w:sz w:val="23"/>
          <w:szCs w:val="23"/>
        </w:rPr>
        <w:t>Hand Hygiene</w:t>
      </w:r>
    </w:p>
    <w:p w14:paraId="572DC853" w14:textId="77777777" w:rsidR="002C4385" w:rsidRDefault="005A0AEA" w:rsidP="005A0AEA">
      <w:pPr>
        <w:numPr>
          <w:ilvl w:val="1"/>
          <w:numId w:val="28"/>
        </w:numPr>
        <w:shd w:val="clear" w:color="auto" w:fill="FFFFFF"/>
        <w:tabs>
          <w:tab w:val="left" w:pos="8789"/>
        </w:tabs>
        <w:spacing w:after="0" w:line="276" w:lineRule="auto"/>
        <w:jc w:val="both"/>
        <w:rPr>
          <w:rFonts w:ascii="Arial" w:eastAsia="Arial" w:hAnsi="Arial" w:cs="Arial"/>
          <w:sz w:val="23"/>
          <w:szCs w:val="23"/>
        </w:rPr>
      </w:pPr>
      <w:r>
        <w:rPr>
          <w:rFonts w:ascii="Arial" w:eastAsia="Arial" w:hAnsi="Arial" w:cs="Arial"/>
          <w:sz w:val="23"/>
          <w:szCs w:val="23"/>
        </w:rPr>
        <w:t>Personal Protective Equipment (PPE)</w:t>
      </w:r>
    </w:p>
    <w:p w14:paraId="126B0F84" w14:textId="77777777" w:rsidR="002C4385" w:rsidRDefault="005A0AEA" w:rsidP="005A0AEA">
      <w:pPr>
        <w:numPr>
          <w:ilvl w:val="1"/>
          <w:numId w:val="28"/>
        </w:numPr>
        <w:shd w:val="clear" w:color="auto" w:fill="FFFFFF"/>
        <w:tabs>
          <w:tab w:val="left" w:pos="8789"/>
        </w:tabs>
        <w:spacing w:after="0" w:line="276" w:lineRule="auto"/>
        <w:jc w:val="both"/>
        <w:rPr>
          <w:rFonts w:ascii="Arial" w:eastAsia="Arial" w:hAnsi="Arial" w:cs="Arial"/>
          <w:sz w:val="23"/>
          <w:szCs w:val="23"/>
        </w:rPr>
      </w:pPr>
      <w:r>
        <w:rPr>
          <w:rFonts w:ascii="Arial" w:eastAsia="Arial" w:hAnsi="Arial" w:cs="Arial"/>
          <w:sz w:val="23"/>
          <w:szCs w:val="23"/>
        </w:rPr>
        <w:t>Face Masks</w:t>
      </w:r>
    </w:p>
    <w:p w14:paraId="303EFBFE" w14:textId="77777777" w:rsidR="002C4385" w:rsidRDefault="005A0AEA" w:rsidP="005A0AEA">
      <w:pPr>
        <w:numPr>
          <w:ilvl w:val="1"/>
          <w:numId w:val="28"/>
        </w:numPr>
        <w:shd w:val="clear" w:color="auto" w:fill="FFFFFF"/>
        <w:tabs>
          <w:tab w:val="left" w:pos="8789"/>
        </w:tabs>
        <w:spacing w:after="0" w:line="276" w:lineRule="auto"/>
        <w:jc w:val="both"/>
        <w:rPr>
          <w:rFonts w:ascii="Arial" w:eastAsia="Arial" w:hAnsi="Arial" w:cs="Arial"/>
          <w:sz w:val="23"/>
          <w:szCs w:val="23"/>
        </w:rPr>
      </w:pPr>
      <w:r>
        <w:rPr>
          <w:rFonts w:ascii="Arial" w:eastAsia="Arial" w:hAnsi="Arial" w:cs="Arial"/>
          <w:sz w:val="23"/>
          <w:szCs w:val="23"/>
        </w:rPr>
        <w:t xml:space="preserve">Social distancing </w:t>
      </w:r>
    </w:p>
    <w:p w14:paraId="7B560C39" w14:textId="77777777" w:rsidR="002C4385" w:rsidRDefault="005A0AEA" w:rsidP="005A0AEA">
      <w:pPr>
        <w:numPr>
          <w:ilvl w:val="0"/>
          <w:numId w:val="28"/>
        </w:numPr>
        <w:shd w:val="clear" w:color="auto" w:fill="FFFFFF"/>
        <w:tabs>
          <w:tab w:val="left" w:pos="8789"/>
        </w:tabs>
        <w:spacing w:after="0" w:line="360" w:lineRule="auto"/>
        <w:rPr>
          <w:rFonts w:ascii="Arial" w:eastAsia="Arial" w:hAnsi="Arial" w:cs="Arial"/>
          <w:sz w:val="23"/>
          <w:szCs w:val="23"/>
        </w:rPr>
      </w:pPr>
      <w:r>
        <w:rPr>
          <w:rFonts w:ascii="Arial" w:eastAsia="Arial" w:hAnsi="Arial" w:cs="Arial"/>
          <w:sz w:val="23"/>
          <w:szCs w:val="23"/>
        </w:rPr>
        <w:t>Specific measures to reduce the risk of transmission of COVID-19 in our setting</w:t>
      </w:r>
    </w:p>
    <w:p w14:paraId="2F1FD574" w14:textId="77777777" w:rsidR="002C4385" w:rsidRDefault="005A0AEA" w:rsidP="005A0AEA">
      <w:pPr>
        <w:numPr>
          <w:ilvl w:val="0"/>
          <w:numId w:val="12"/>
        </w:numPr>
        <w:shd w:val="clear" w:color="auto" w:fill="FFFFFF"/>
        <w:tabs>
          <w:tab w:val="left" w:pos="8789"/>
        </w:tabs>
        <w:spacing w:after="0" w:line="276" w:lineRule="auto"/>
        <w:jc w:val="both"/>
        <w:rPr>
          <w:rFonts w:ascii="Arial" w:eastAsia="Arial" w:hAnsi="Arial" w:cs="Arial"/>
          <w:sz w:val="23"/>
          <w:szCs w:val="23"/>
        </w:rPr>
      </w:pPr>
      <w:r>
        <w:rPr>
          <w:rFonts w:ascii="Arial" w:eastAsia="Arial" w:hAnsi="Arial" w:cs="Arial"/>
          <w:sz w:val="23"/>
          <w:szCs w:val="23"/>
          <w:highlight w:val="white"/>
        </w:rPr>
        <w:t>Play pods</w:t>
      </w:r>
    </w:p>
    <w:p w14:paraId="734C8899" w14:textId="77777777" w:rsidR="002C4385" w:rsidRDefault="005A0AEA" w:rsidP="005A0AEA">
      <w:pPr>
        <w:numPr>
          <w:ilvl w:val="0"/>
          <w:numId w:val="12"/>
        </w:numPr>
        <w:pBdr>
          <w:top w:val="nil"/>
          <w:left w:val="nil"/>
          <w:bottom w:val="nil"/>
          <w:right w:val="nil"/>
          <w:between w:val="nil"/>
        </w:pBdr>
        <w:tabs>
          <w:tab w:val="left" w:pos="8789"/>
        </w:tabs>
        <w:spacing w:after="0" w:line="276" w:lineRule="auto"/>
        <w:jc w:val="both"/>
        <w:rPr>
          <w:rFonts w:ascii="Arial" w:eastAsia="Arial" w:hAnsi="Arial" w:cs="Arial"/>
          <w:color w:val="000000"/>
          <w:sz w:val="23"/>
          <w:szCs w:val="23"/>
          <w:highlight w:val="white"/>
        </w:rPr>
      </w:pPr>
      <w:r>
        <w:rPr>
          <w:rFonts w:ascii="Arial" w:eastAsia="Arial" w:hAnsi="Arial" w:cs="Arial"/>
          <w:color w:val="000000"/>
          <w:sz w:val="23"/>
          <w:szCs w:val="23"/>
          <w:highlight w:val="white"/>
        </w:rPr>
        <w:t>Staff’s physical contact with children</w:t>
      </w:r>
    </w:p>
    <w:p w14:paraId="5A213E08" w14:textId="77777777" w:rsidR="002C4385" w:rsidRDefault="005A0AEA" w:rsidP="005A0AEA">
      <w:pPr>
        <w:numPr>
          <w:ilvl w:val="0"/>
          <w:numId w:val="12"/>
        </w:numPr>
        <w:pBdr>
          <w:top w:val="nil"/>
          <w:left w:val="nil"/>
          <w:bottom w:val="nil"/>
          <w:right w:val="nil"/>
          <w:between w:val="nil"/>
        </w:pBdr>
        <w:tabs>
          <w:tab w:val="left" w:pos="8789"/>
        </w:tabs>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 xml:space="preserve">Physical environment </w:t>
      </w:r>
    </w:p>
    <w:p w14:paraId="48559AD6" w14:textId="77777777" w:rsidR="002C4385" w:rsidRDefault="005A0AEA" w:rsidP="005A0AEA">
      <w:pPr>
        <w:numPr>
          <w:ilvl w:val="0"/>
          <w:numId w:val="12"/>
        </w:numPr>
        <w:pBdr>
          <w:top w:val="nil"/>
          <w:left w:val="nil"/>
          <w:bottom w:val="nil"/>
          <w:right w:val="nil"/>
          <w:between w:val="nil"/>
        </w:pBdr>
        <w:tabs>
          <w:tab w:val="left" w:pos="8789"/>
        </w:tabs>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Toys and equipment</w:t>
      </w:r>
    </w:p>
    <w:p w14:paraId="1721ED18" w14:textId="77777777" w:rsidR="002C4385" w:rsidRDefault="005A0AEA" w:rsidP="005A0AEA">
      <w:pPr>
        <w:numPr>
          <w:ilvl w:val="0"/>
          <w:numId w:val="12"/>
        </w:numPr>
        <w:pBdr>
          <w:top w:val="nil"/>
          <w:left w:val="nil"/>
          <w:bottom w:val="nil"/>
          <w:right w:val="nil"/>
          <w:between w:val="nil"/>
        </w:pBdr>
        <w:tabs>
          <w:tab w:val="left" w:pos="8789"/>
        </w:tabs>
        <w:spacing w:after="0" w:line="276" w:lineRule="auto"/>
        <w:jc w:val="both"/>
        <w:rPr>
          <w:rFonts w:ascii="Arial" w:eastAsia="Arial" w:hAnsi="Arial" w:cs="Arial"/>
          <w:color w:val="000000"/>
          <w:sz w:val="23"/>
          <w:szCs w:val="23"/>
        </w:rPr>
      </w:pPr>
      <w:r>
        <w:rPr>
          <w:rFonts w:ascii="Arial" w:eastAsia="Arial" w:hAnsi="Arial" w:cs="Arial"/>
          <w:sz w:val="23"/>
          <w:szCs w:val="23"/>
        </w:rPr>
        <w:t>Protocol for Mouthing Toys</w:t>
      </w:r>
      <w:r>
        <w:rPr>
          <w:rFonts w:ascii="Arial" w:eastAsia="Arial" w:hAnsi="Arial" w:cs="Arial"/>
          <w:color w:val="000000"/>
          <w:sz w:val="23"/>
          <w:szCs w:val="23"/>
        </w:rPr>
        <w:t xml:space="preserve"> </w:t>
      </w:r>
    </w:p>
    <w:p w14:paraId="0B917409" w14:textId="77777777" w:rsidR="002C4385" w:rsidRDefault="005A0AEA" w:rsidP="005A0AEA">
      <w:pPr>
        <w:numPr>
          <w:ilvl w:val="0"/>
          <w:numId w:val="12"/>
        </w:numPr>
        <w:tabs>
          <w:tab w:val="left" w:pos="8789"/>
        </w:tabs>
        <w:spacing w:after="0" w:line="276" w:lineRule="auto"/>
        <w:jc w:val="both"/>
        <w:rPr>
          <w:rFonts w:ascii="Arial" w:eastAsia="Arial" w:hAnsi="Arial" w:cs="Arial"/>
          <w:sz w:val="23"/>
          <w:szCs w:val="23"/>
        </w:rPr>
      </w:pPr>
      <w:r>
        <w:rPr>
          <w:rFonts w:ascii="Arial" w:eastAsia="Arial" w:hAnsi="Arial" w:cs="Arial"/>
          <w:sz w:val="23"/>
          <w:szCs w:val="23"/>
        </w:rPr>
        <w:t xml:space="preserve">Trips </w:t>
      </w:r>
    </w:p>
    <w:p w14:paraId="661D273A" w14:textId="77777777" w:rsidR="002C4385" w:rsidRDefault="005A0AEA" w:rsidP="005A0AEA">
      <w:pPr>
        <w:numPr>
          <w:ilvl w:val="0"/>
          <w:numId w:val="12"/>
        </w:numPr>
        <w:shd w:val="clear" w:color="auto" w:fill="FFFFFF"/>
        <w:tabs>
          <w:tab w:val="left" w:pos="8789"/>
        </w:tabs>
        <w:spacing w:after="0" w:line="276" w:lineRule="auto"/>
        <w:jc w:val="both"/>
        <w:rPr>
          <w:rFonts w:ascii="Arial" w:eastAsia="Arial" w:hAnsi="Arial" w:cs="Arial"/>
          <w:sz w:val="23"/>
          <w:szCs w:val="23"/>
        </w:rPr>
      </w:pPr>
      <w:r>
        <w:rPr>
          <w:rFonts w:ascii="Arial" w:eastAsia="Arial" w:hAnsi="Arial" w:cs="Arial"/>
          <w:sz w:val="23"/>
          <w:szCs w:val="23"/>
        </w:rPr>
        <w:t>Food provision</w:t>
      </w:r>
    </w:p>
    <w:p w14:paraId="0776D17D" w14:textId="77777777" w:rsidR="002C4385" w:rsidRDefault="005A0AEA" w:rsidP="005A0AEA">
      <w:pPr>
        <w:numPr>
          <w:ilvl w:val="0"/>
          <w:numId w:val="12"/>
        </w:numPr>
        <w:pBdr>
          <w:top w:val="nil"/>
          <w:left w:val="nil"/>
          <w:bottom w:val="nil"/>
          <w:right w:val="nil"/>
          <w:between w:val="nil"/>
        </w:pBdr>
        <w:shd w:val="clear" w:color="auto" w:fill="FFFFFF"/>
        <w:tabs>
          <w:tab w:val="left" w:pos="8789"/>
        </w:tabs>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 xml:space="preserve">Sleep/rest </w:t>
      </w:r>
    </w:p>
    <w:p w14:paraId="744F4DB9" w14:textId="77777777" w:rsidR="002C4385" w:rsidRDefault="005A0AEA" w:rsidP="005A0AEA">
      <w:pPr>
        <w:numPr>
          <w:ilvl w:val="0"/>
          <w:numId w:val="12"/>
        </w:numPr>
        <w:shd w:val="clear" w:color="auto" w:fill="FFFFFF"/>
        <w:tabs>
          <w:tab w:val="left" w:pos="8789"/>
        </w:tabs>
        <w:spacing w:after="0" w:line="276" w:lineRule="auto"/>
        <w:jc w:val="both"/>
        <w:rPr>
          <w:rFonts w:ascii="Arial" w:eastAsia="Arial" w:hAnsi="Arial" w:cs="Arial"/>
          <w:sz w:val="23"/>
          <w:szCs w:val="23"/>
        </w:rPr>
      </w:pPr>
      <w:r>
        <w:rPr>
          <w:rFonts w:ascii="Arial" w:eastAsia="Arial" w:hAnsi="Arial" w:cs="Arial"/>
          <w:sz w:val="23"/>
          <w:szCs w:val="23"/>
        </w:rPr>
        <w:t>Children’s personal care</w:t>
      </w:r>
    </w:p>
    <w:p w14:paraId="21659D95" w14:textId="77777777" w:rsidR="002C4385" w:rsidRDefault="005A0AEA" w:rsidP="005A0AEA">
      <w:pPr>
        <w:numPr>
          <w:ilvl w:val="0"/>
          <w:numId w:val="12"/>
        </w:numPr>
        <w:pBdr>
          <w:top w:val="nil"/>
          <w:left w:val="nil"/>
          <w:bottom w:val="nil"/>
          <w:right w:val="nil"/>
          <w:between w:val="nil"/>
        </w:pBdr>
        <w:tabs>
          <w:tab w:val="left" w:pos="8789"/>
        </w:tabs>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Enhanced COVID-19 cleaning schedules</w:t>
      </w:r>
    </w:p>
    <w:p w14:paraId="525B1BD8" w14:textId="77777777" w:rsidR="002C4385" w:rsidRDefault="005A0AEA" w:rsidP="005A0AEA">
      <w:pPr>
        <w:numPr>
          <w:ilvl w:val="0"/>
          <w:numId w:val="12"/>
        </w:numPr>
        <w:pBdr>
          <w:top w:val="nil"/>
          <w:left w:val="nil"/>
          <w:bottom w:val="nil"/>
          <w:right w:val="nil"/>
          <w:between w:val="nil"/>
        </w:pBdr>
        <w:tabs>
          <w:tab w:val="left" w:pos="8789"/>
        </w:tabs>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 xml:space="preserve">Fire evacuation </w:t>
      </w:r>
    </w:p>
    <w:p w14:paraId="0C480896" w14:textId="77777777" w:rsidR="002C4385" w:rsidRDefault="005A0AEA" w:rsidP="005A0AEA">
      <w:pPr>
        <w:numPr>
          <w:ilvl w:val="0"/>
          <w:numId w:val="12"/>
        </w:numPr>
        <w:pBdr>
          <w:top w:val="nil"/>
          <w:left w:val="nil"/>
          <w:bottom w:val="nil"/>
          <w:right w:val="nil"/>
          <w:between w:val="nil"/>
        </w:pBdr>
        <w:tabs>
          <w:tab w:val="left" w:pos="8789"/>
        </w:tabs>
        <w:spacing w:after="0" w:line="276" w:lineRule="auto"/>
        <w:jc w:val="both"/>
        <w:rPr>
          <w:rFonts w:ascii="Arial" w:eastAsia="Arial" w:hAnsi="Arial" w:cs="Arial"/>
          <w:sz w:val="23"/>
          <w:szCs w:val="23"/>
        </w:rPr>
      </w:pPr>
      <w:r>
        <w:rPr>
          <w:rFonts w:ascii="Arial" w:eastAsia="Arial" w:hAnsi="Arial" w:cs="Arial"/>
          <w:sz w:val="23"/>
          <w:szCs w:val="23"/>
        </w:rPr>
        <w:t>Waste Management</w:t>
      </w:r>
    </w:p>
    <w:p w14:paraId="427E112C" w14:textId="77777777" w:rsidR="002C4385" w:rsidRDefault="005A0AEA" w:rsidP="005A0AEA">
      <w:pPr>
        <w:numPr>
          <w:ilvl w:val="0"/>
          <w:numId w:val="12"/>
        </w:numPr>
        <w:pBdr>
          <w:top w:val="nil"/>
          <w:left w:val="nil"/>
          <w:bottom w:val="nil"/>
          <w:right w:val="nil"/>
          <w:between w:val="nil"/>
        </w:pBdr>
        <w:tabs>
          <w:tab w:val="left" w:pos="8789"/>
        </w:tabs>
        <w:spacing w:after="0" w:line="276" w:lineRule="auto"/>
        <w:jc w:val="both"/>
        <w:rPr>
          <w:rFonts w:ascii="Arial" w:eastAsia="Arial" w:hAnsi="Arial" w:cs="Arial"/>
          <w:sz w:val="23"/>
          <w:szCs w:val="23"/>
        </w:rPr>
      </w:pPr>
      <w:r>
        <w:rPr>
          <w:rFonts w:ascii="Arial" w:eastAsia="Arial" w:hAnsi="Arial" w:cs="Arial"/>
          <w:sz w:val="23"/>
          <w:szCs w:val="23"/>
        </w:rPr>
        <w:t>Ventilation</w:t>
      </w:r>
    </w:p>
    <w:p w14:paraId="7965A50A" w14:textId="77777777" w:rsidR="002C4385" w:rsidRDefault="005A0AEA" w:rsidP="005A0AEA">
      <w:pPr>
        <w:numPr>
          <w:ilvl w:val="0"/>
          <w:numId w:val="12"/>
        </w:numPr>
        <w:pBdr>
          <w:top w:val="nil"/>
          <w:left w:val="nil"/>
          <w:bottom w:val="nil"/>
          <w:right w:val="nil"/>
          <w:between w:val="nil"/>
        </w:pBdr>
        <w:tabs>
          <w:tab w:val="left" w:pos="8789"/>
        </w:tabs>
        <w:spacing w:after="0" w:line="276" w:lineRule="auto"/>
        <w:jc w:val="both"/>
        <w:rPr>
          <w:rFonts w:ascii="Arial" w:eastAsia="Arial" w:hAnsi="Arial" w:cs="Arial"/>
          <w:sz w:val="23"/>
          <w:szCs w:val="23"/>
        </w:rPr>
      </w:pPr>
      <w:r>
        <w:rPr>
          <w:rFonts w:ascii="Arial" w:eastAsia="Arial" w:hAnsi="Arial" w:cs="Arial"/>
          <w:sz w:val="23"/>
          <w:szCs w:val="23"/>
        </w:rPr>
        <w:t>Outdoor Play</w:t>
      </w:r>
    </w:p>
    <w:p w14:paraId="4B796B97" w14:textId="77777777" w:rsidR="002C4385" w:rsidRDefault="005A0AEA" w:rsidP="005A0AEA">
      <w:pPr>
        <w:numPr>
          <w:ilvl w:val="0"/>
          <w:numId w:val="28"/>
        </w:numPr>
        <w:tabs>
          <w:tab w:val="left" w:pos="8789"/>
        </w:tabs>
        <w:spacing w:after="0" w:line="360" w:lineRule="auto"/>
        <w:jc w:val="both"/>
        <w:rPr>
          <w:rFonts w:ascii="Arial" w:eastAsia="Arial" w:hAnsi="Arial" w:cs="Arial"/>
          <w:sz w:val="23"/>
          <w:szCs w:val="23"/>
        </w:rPr>
      </w:pPr>
      <w:r>
        <w:rPr>
          <w:rFonts w:ascii="Arial" w:eastAsia="Arial" w:hAnsi="Arial" w:cs="Arial"/>
          <w:sz w:val="23"/>
          <w:szCs w:val="23"/>
        </w:rPr>
        <w:t>Parents</w:t>
      </w:r>
    </w:p>
    <w:p w14:paraId="0C215C8C" w14:textId="77777777" w:rsidR="002C4385" w:rsidRDefault="005A0AEA" w:rsidP="005A0AEA">
      <w:pPr>
        <w:numPr>
          <w:ilvl w:val="1"/>
          <w:numId w:val="28"/>
        </w:numPr>
        <w:tabs>
          <w:tab w:val="left" w:pos="8789"/>
        </w:tabs>
        <w:spacing w:after="0" w:line="276" w:lineRule="auto"/>
        <w:jc w:val="both"/>
        <w:rPr>
          <w:rFonts w:ascii="Arial" w:eastAsia="Arial" w:hAnsi="Arial" w:cs="Arial"/>
          <w:sz w:val="23"/>
          <w:szCs w:val="23"/>
        </w:rPr>
      </w:pPr>
      <w:r>
        <w:rPr>
          <w:rFonts w:ascii="Arial" w:eastAsia="Arial" w:hAnsi="Arial" w:cs="Arial"/>
          <w:sz w:val="23"/>
          <w:szCs w:val="23"/>
        </w:rPr>
        <w:t>Revised drop off and collection procedures</w:t>
      </w:r>
    </w:p>
    <w:p w14:paraId="76E80E6B" w14:textId="77777777" w:rsidR="002C4385" w:rsidRDefault="005A0AEA" w:rsidP="005A0AEA">
      <w:pPr>
        <w:numPr>
          <w:ilvl w:val="1"/>
          <w:numId w:val="28"/>
        </w:numPr>
        <w:tabs>
          <w:tab w:val="left" w:pos="8789"/>
        </w:tabs>
        <w:spacing w:after="0" w:line="276" w:lineRule="auto"/>
        <w:jc w:val="both"/>
        <w:rPr>
          <w:rFonts w:ascii="Arial" w:eastAsia="Arial" w:hAnsi="Arial" w:cs="Arial"/>
          <w:sz w:val="23"/>
          <w:szCs w:val="23"/>
        </w:rPr>
      </w:pPr>
      <w:r>
        <w:rPr>
          <w:rFonts w:ascii="Arial" w:eastAsia="Arial" w:hAnsi="Arial" w:cs="Arial"/>
          <w:sz w:val="23"/>
          <w:szCs w:val="23"/>
        </w:rPr>
        <w:t>Verification of child’s fitness to attend</w:t>
      </w:r>
    </w:p>
    <w:p w14:paraId="3F7E1B7A" w14:textId="77777777" w:rsidR="002C4385" w:rsidRDefault="005A0AEA" w:rsidP="005A0AEA">
      <w:pPr>
        <w:numPr>
          <w:ilvl w:val="1"/>
          <w:numId w:val="28"/>
        </w:numPr>
        <w:tabs>
          <w:tab w:val="left" w:pos="8789"/>
        </w:tabs>
        <w:spacing w:after="0" w:line="276" w:lineRule="auto"/>
        <w:rPr>
          <w:rFonts w:ascii="Arial" w:eastAsia="Arial" w:hAnsi="Arial" w:cs="Arial"/>
          <w:sz w:val="23"/>
          <w:szCs w:val="23"/>
        </w:rPr>
      </w:pPr>
      <w:r>
        <w:rPr>
          <w:rFonts w:ascii="Arial" w:eastAsia="Arial" w:hAnsi="Arial" w:cs="Arial"/>
          <w:sz w:val="23"/>
          <w:szCs w:val="23"/>
        </w:rPr>
        <w:t>Communication with parents/guardians</w:t>
      </w:r>
    </w:p>
    <w:p w14:paraId="63F0F3DB" w14:textId="77777777" w:rsidR="002C4385" w:rsidRDefault="005A0AEA" w:rsidP="005A0AEA">
      <w:pPr>
        <w:numPr>
          <w:ilvl w:val="0"/>
          <w:numId w:val="28"/>
        </w:numPr>
        <w:tabs>
          <w:tab w:val="left" w:pos="8789"/>
        </w:tabs>
        <w:spacing w:after="0" w:line="360" w:lineRule="auto"/>
        <w:jc w:val="both"/>
        <w:rPr>
          <w:rFonts w:ascii="Arial" w:eastAsia="Arial" w:hAnsi="Arial" w:cs="Arial"/>
          <w:sz w:val="23"/>
          <w:szCs w:val="23"/>
        </w:rPr>
      </w:pPr>
      <w:r>
        <w:br w:type="page"/>
      </w:r>
    </w:p>
    <w:p w14:paraId="2DC7FEE9" w14:textId="77777777" w:rsidR="002C4385" w:rsidRDefault="005A0AEA" w:rsidP="005A0AEA">
      <w:pPr>
        <w:numPr>
          <w:ilvl w:val="0"/>
          <w:numId w:val="28"/>
        </w:numPr>
        <w:tabs>
          <w:tab w:val="left" w:pos="8789"/>
        </w:tabs>
        <w:spacing w:after="0" w:line="360" w:lineRule="auto"/>
        <w:jc w:val="both"/>
        <w:rPr>
          <w:rFonts w:ascii="Arial" w:eastAsia="Arial" w:hAnsi="Arial" w:cs="Arial"/>
          <w:sz w:val="23"/>
          <w:szCs w:val="23"/>
        </w:rPr>
      </w:pPr>
      <w:r>
        <w:rPr>
          <w:rFonts w:ascii="Arial" w:eastAsia="Arial" w:hAnsi="Arial" w:cs="Arial"/>
          <w:sz w:val="23"/>
          <w:szCs w:val="23"/>
        </w:rPr>
        <w:lastRenderedPageBreak/>
        <w:t>Actions to prevent adults and children with symptoms of COVID-19 from entering the service</w:t>
      </w:r>
    </w:p>
    <w:p w14:paraId="6C8B0F20" w14:textId="77777777" w:rsidR="002C4385" w:rsidRDefault="005A0AEA" w:rsidP="005A0AEA">
      <w:pPr>
        <w:numPr>
          <w:ilvl w:val="0"/>
          <w:numId w:val="17"/>
        </w:numPr>
        <w:tabs>
          <w:tab w:val="left" w:pos="8789"/>
        </w:tabs>
        <w:spacing w:after="0" w:line="276" w:lineRule="auto"/>
        <w:ind w:left="1560"/>
        <w:jc w:val="both"/>
        <w:rPr>
          <w:rFonts w:ascii="Arial" w:eastAsia="Arial" w:hAnsi="Arial" w:cs="Arial"/>
          <w:sz w:val="23"/>
          <w:szCs w:val="23"/>
        </w:rPr>
      </w:pPr>
      <w:r>
        <w:rPr>
          <w:rFonts w:ascii="Arial" w:eastAsia="Arial" w:hAnsi="Arial" w:cs="Arial"/>
          <w:sz w:val="23"/>
          <w:szCs w:val="23"/>
        </w:rPr>
        <w:t>Staff: Health and Safety Authority return to work protocol</w:t>
      </w:r>
    </w:p>
    <w:p w14:paraId="2DD040B4" w14:textId="77777777" w:rsidR="002C4385" w:rsidRDefault="005A0AEA" w:rsidP="005A0AEA">
      <w:pPr>
        <w:numPr>
          <w:ilvl w:val="0"/>
          <w:numId w:val="17"/>
        </w:numPr>
        <w:tabs>
          <w:tab w:val="left" w:pos="8789"/>
        </w:tabs>
        <w:spacing w:after="0" w:line="276" w:lineRule="auto"/>
        <w:ind w:left="1560"/>
        <w:jc w:val="both"/>
        <w:rPr>
          <w:rFonts w:ascii="Arial" w:eastAsia="Arial" w:hAnsi="Arial" w:cs="Arial"/>
          <w:sz w:val="23"/>
          <w:szCs w:val="23"/>
        </w:rPr>
      </w:pPr>
      <w:r>
        <w:rPr>
          <w:rFonts w:ascii="Arial" w:eastAsia="Arial" w:hAnsi="Arial" w:cs="Arial"/>
          <w:sz w:val="23"/>
          <w:szCs w:val="23"/>
        </w:rPr>
        <w:t>Staff:  After returning to work</w:t>
      </w:r>
    </w:p>
    <w:p w14:paraId="294EF975" w14:textId="77777777" w:rsidR="002C4385" w:rsidRDefault="005A0AEA" w:rsidP="005A0AEA">
      <w:pPr>
        <w:numPr>
          <w:ilvl w:val="0"/>
          <w:numId w:val="17"/>
        </w:numPr>
        <w:tabs>
          <w:tab w:val="left" w:pos="8789"/>
        </w:tabs>
        <w:spacing w:after="0" w:line="276" w:lineRule="auto"/>
        <w:ind w:left="1560"/>
        <w:jc w:val="both"/>
        <w:rPr>
          <w:rFonts w:ascii="Arial" w:eastAsia="Arial" w:hAnsi="Arial" w:cs="Arial"/>
          <w:sz w:val="23"/>
          <w:szCs w:val="23"/>
        </w:rPr>
      </w:pPr>
      <w:r>
        <w:rPr>
          <w:rFonts w:ascii="Arial" w:eastAsia="Arial" w:hAnsi="Arial" w:cs="Arial"/>
          <w:sz w:val="23"/>
          <w:szCs w:val="23"/>
        </w:rPr>
        <w:t xml:space="preserve">Children: Child return to Service </w:t>
      </w:r>
    </w:p>
    <w:p w14:paraId="55C4BC98" w14:textId="77777777" w:rsidR="002C4385" w:rsidRDefault="005A0AEA" w:rsidP="005A0AEA">
      <w:pPr>
        <w:numPr>
          <w:ilvl w:val="0"/>
          <w:numId w:val="17"/>
        </w:numPr>
        <w:tabs>
          <w:tab w:val="left" w:pos="8789"/>
        </w:tabs>
        <w:spacing w:after="0" w:line="276" w:lineRule="auto"/>
        <w:ind w:left="1560"/>
        <w:jc w:val="both"/>
        <w:rPr>
          <w:rFonts w:ascii="Arial" w:eastAsia="Arial" w:hAnsi="Arial" w:cs="Arial"/>
          <w:sz w:val="23"/>
          <w:szCs w:val="23"/>
        </w:rPr>
      </w:pPr>
      <w:r>
        <w:rPr>
          <w:rFonts w:ascii="Arial" w:eastAsia="Arial" w:hAnsi="Arial" w:cs="Arial"/>
          <w:sz w:val="23"/>
          <w:szCs w:val="23"/>
        </w:rPr>
        <w:t>Children: After returning to the Service</w:t>
      </w:r>
    </w:p>
    <w:p w14:paraId="7783EACF" w14:textId="77777777" w:rsidR="002C4385" w:rsidRDefault="005A0AEA" w:rsidP="005A0AEA">
      <w:pPr>
        <w:numPr>
          <w:ilvl w:val="0"/>
          <w:numId w:val="17"/>
        </w:numPr>
        <w:tabs>
          <w:tab w:val="left" w:pos="8789"/>
        </w:tabs>
        <w:spacing w:after="0" w:line="276" w:lineRule="auto"/>
        <w:ind w:left="1560"/>
        <w:jc w:val="both"/>
        <w:rPr>
          <w:rFonts w:ascii="Arial" w:eastAsia="Arial" w:hAnsi="Arial" w:cs="Arial"/>
          <w:sz w:val="23"/>
          <w:szCs w:val="23"/>
        </w:rPr>
      </w:pPr>
      <w:r>
        <w:rPr>
          <w:rFonts w:ascii="Arial" w:eastAsia="Arial" w:hAnsi="Arial" w:cs="Arial"/>
          <w:sz w:val="23"/>
          <w:szCs w:val="23"/>
        </w:rPr>
        <w:t>Parents</w:t>
      </w:r>
    </w:p>
    <w:p w14:paraId="1AD3EE01" w14:textId="77777777" w:rsidR="002C4385" w:rsidRDefault="005A0AEA" w:rsidP="005A0AEA">
      <w:pPr>
        <w:numPr>
          <w:ilvl w:val="0"/>
          <w:numId w:val="17"/>
        </w:numPr>
        <w:tabs>
          <w:tab w:val="left" w:pos="8789"/>
        </w:tabs>
        <w:spacing w:after="0" w:line="276" w:lineRule="auto"/>
        <w:ind w:left="1560"/>
        <w:jc w:val="both"/>
        <w:rPr>
          <w:rFonts w:ascii="Arial" w:eastAsia="Arial" w:hAnsi="Arial" w:cs="Arial"/>
          <w:sz w:val="23"/>
          <w:szCs w:val="23"/>
        </w:rPr>
      </w:pPr>
      <w:r>
        <w:rPr>
          <w:rFonts w:ascii="Arial" w:eastAsia="Arial" w:hAnsi="Arial" w:cs="Arial"/>
          <w:sz w:val="23"/>
          <w:szCs w:val="23"/>
        </w:rPr>
        <w:t>Visitors and Contractors</w:t>
      </w:r>
    </w:p>
    <w:p w14:paraId="4F5E57EE" w14:textId="77777777" w:rsidR="002C4385" w:rsidRDefault="005A0AEA" w:rsidP="005A0AEA">
      <w:pPr>
        <w:numPr>
          <w:ilvl w:val="0"/>
          <w:numId w:val="28"/>
        </w:numPr>
        <w:tabs>
          <w:tab w:val="left" w:pos="8789"/>
        </w:tabs>
        <w:spacing w:after="0" w:line="360" w:lineRule="auto"/>
        <w:jc w:val="both"/>
        <w:rPr>
          <w:rFonts w:ascii="Arial" w:eastAsia="Arial" w:hAnsi="Arial" w:cs="Arial"/>
          <w:sz w:val="23"/>
          <w:szCs w:val="23"/>
        </w:rPr>
      </w:pPr>
      <w:r>
        <w:rPr>
          <w:rFonts w:ascii="Arial" w:eastAsia="Arial" w:hAnsi="Arial" w:cs="Arial"/>
          <w:sz w:val="23"/>
          <w:szCs w:val="23"/>
        </w:rPr>
        <w:t>The incident plan where a child or staff member has or is suspected of having COVID-19 while attending the service</w:t>
      </w:r>
    </w:p>
    <w:p w14:paraId="71602ECF" w14:textId="77777777" w:rsidR="002C4385" w:rsidRDefault="005A0AEA" w:rsidP="005A0AEA">
      <w:pPr>
        <w:numPr>
          <w:ilvl w:val="0"/>
          <w:numId w:val="28"/>
        </w:numPr>
        <w:tabs>
          <w:tab w:val="left" w:pos="8789"/>
        </w:tabs>
        <w:spacing w:after="0" w:line="360" w:lineRule="auto"/>
        <w:jc w:val="both"/>
        <w:rPr>
          <w:rFonts w:ascii="Arial" w:eastAsia="Arial" w:hAnsi="Arial" w:cs="Arial"/>
          <w:sz w:val="23"/>
          <w:szCs w:val="23"/>
        </w:rPr>
      </w:pPr>
      <w:r>
        <w:rPr>
          <w:rFonts w:ascii="Arial" w:eastAsia="Arial" w:hAnsi="Arial" w:cs="Arial"/>
          <w:sz w:val="23"/>
          <w:szCs w:val="23"/>
        </w:rPr>
        <w:t>Temperature testing</w:t>
      </w:r>
    </w:p>
    <w:p w14:paraId="11F0A3E1" w14:textId="77777777" w:rsidR="002C4385" w:rsidRDefault="005A0AEA" w:rsidP="005A0AEA">
      <w:pPr>
        <w:numPr>
          <w:ilvl w:val="0"/>
          <w:numId w:val="28"/>
        </w:numPr>
        <w:tabs>
          <w:tab w:val="left" w:pos="8789"/>
        </w:tabs>
        <w:spacing w:after="0" w:line="360" w:lineRule="auto"/>
        <w:rPr>
          <w:rFonts w:ascii="Arial" w:eastAsia="Arial" w:hAnsi="Arial" w:cs="Arial"/>
          <w:sz w:val="23"/>
          <w:szCs w:val="23"/>
        </w:rPr>
      </w:pPr>
      <w:r>
        <w:rPr>
          <w:rFonts w:ascii="Arial" w:eastAsia="Arial" w:hAnsi="Arial" w:cs="Arial"/>
          <w:sz w:val="23"/>
          <w:szCs w:val="23"/>
        </w:rPr>
        <w:t>COVID-19 testing</w:t>
      </w:r>
    </w:p>
    <w:p w14:paraId="57CB98C6" w14:textId="77777777" w:rsidR="002C4385" w:rsidRDefault="005A0AEA" w:rsidP="005A0AEA">
      <w:pPr>
        <w:numPr>
          <w:ilvl w:val="0"/>
          <w:numId w:val="28"/>
        </w:numPr>
        <w:tabs>
          <w:tab w:val="left" w:pos="8789"/>
        </w:tabs>
        <w:spacing w:after="0" w:line="360" w:lineRule="auto"/>
        <w:rPr>
          <w:rFonts w:ascii="Arial" w:eastAsia="Arial" w:hAnsi="Arial" w:cs="Arial"/>
          <w:sz w:val="23"/>
          <w:szCs w:val="23"/>
        </w:rPr>
      </w:pPr>
      <w:r>
        <w:rPr>
          <w:rFonts w:ascii="Arial" w:eastAsia="Arial" w:hAnsi="Arial" w:cs="Arial"/>
          <w:sz w:val="23"/>
          <w:szCs w:val="23"/>
          <w:highlight w:val="white"/>
        </w:rPr>
        <w:t>Vaccination</w:t>
      </w:r>
    </w:p>
    <w:p w14:paraId="38B0B9F3" w14:textId="77777777" w:rsidR="002C4385" w:rsidRDefault="002C4385">
      <w:pPr>
        <w:tabs>
          <w:tab w:val="left" w:pos="8789"/>
        </w:tabs>
        <w:spacing w:after="0" w:line="360" w:lineRule="auto"/>
        <w:ind w:left="567" w:hanging="567"/>
        <w:rPr>
          <w:rFonts w:ascii="Arial" w:eastAsia="Arial" w:hAnsi="Arial" w:cs="Arial"/>
          <w:sz w:val="23"/>
          <w:szCs w:val="23"/>
        </w:rPr>
      </w:pPr>
    </w:p>
    <w:p w14:paraId="6EDA66D5" w14:textId="77777777" w:rsidR="002C4385" w:rsidRDefault="005A0AEA">
      <w:pPr>
        <w:tabs>
          <w:tab w:val="left" w:pos="8789"/>
        </w:tabs>
        <w:spacing w:after="0" w:line="360" w:lineRule="auto"/>
        <w:ind w:left="567" w:right="-188" w:hanging="567"/>
        <w:rPr>
          <w:rFonts w:ascii="Arial" w:eastAsia="Arial" w:hAnsi="Arial" w:cs="Arial"/>
          <w:b/>
          <w:sz w:val="23"/>
          <w:szCs w:val="23"/>
        </w:rPr>
      </w:pPr>
      <w:r>
        <w:rPr>
          <w:rFonts w:ascii="Arial" w:eastAsia="Arial" w:hAnsi="Arial" w:cs="Arial"/>
          <w:b/>
          <w:sz w:val="23"/>
          <w:szCs w:val="23"/>
        </w:rPr>
        <w:t>3. Covid-19 Enhanced Risk Management Policy</w:t>
      </w:r>
      <w:r>
        <w:rPr>
          <w:rFonts w:ascii="Arial" w:eastAsia="Arial" w:hAnsi="Arial" w:cs="Arial"/>
          <w:b/>
          <w:sz w:val="23"/>
          <w:szCs w:val="23"/>
        </w:rPr>
        <w:tab/>
      </w:r>
    </w:p>
    <w:p w14:paraId="4BA7E520" w14:textId="77777777" w:rsidR="002C4385" w:rsidRDefault="005A0AEA" w:rsidP="005A0AEA">
      <w:pPr>
        <w:widowControl w:val="0"/>
        <w:numPr>
          <w:ilvl w:val="0"/>
          <w:numId w:val="38"/>
        </w:numPr>
        <w:tabs>
          <w:tab w:val="left" w:pos="8789"/>
        </w:tabs>
        <w:spacing w:after="0" w:line="276" w:lineRule="auto"/>
        <w:ind w:right="65"/>
        <w:jc w:val="both"/>
        <w:rPr>
          <w:rFonts w:ascii="Arial" w:eastAsia="Arial" w:hAnsi="Arial" w:cs="Arial"/>
          <w:color w:val="000000"/>
          <w:sz w:val="23"/>
          <w:szCs w:val="23"/>
        </w:rPr>
      </w:pPr>
      <w:r>
        <w:rPr>
          <w:rFonts w:ascii="Arial" w:eastAsia="Arial" w:hAnsi="Arial" w:cs="Arial"/>
          <w:color w:val="000000"/>
          <w:sz w:val="23"/>
          <w:szCs w:val="23"/>
        </w:rPr>
        <w:t xml:space="preserve">Risk management and COVID-19 </w:t>
      </w:r>
    </w:p>
    <w:p w14:paraId="030DDE43" w14:textId="77777777" w:rsidR="002C4385" w:rsidRDefault="005A0AEA" w:rsidP="005A0AEA">
      <w:pPr>
        <w:widowControl w:val="0"/>
        <w:numPr>
          <w:ilvl w:val="0"/>
          <w:numId w:val="38"/>
        </w:numPr>
        <w:tabs>
          <w:tab w:val="left" w:pos="8789"/>
        </w:tabs>
        <w:spacing w:after="0" w:line="276" w:lineRule="auto"/>
        <w:ind w:right="65"/>
        <w:jc w:val="both"/>
        <w:rPr>
          <w:rFonts w:ascii="Arial" w:eastAsia="Arial" w:hAnsi="Arial" w:cs="Arial"/>
          <w:color w:val="000000"/>
          <w:sz w:val="23"/>
          <w:szCs w:val="23"/>
        </w:rPr>
      </w:pPr>
      <w:r>
        <w:rPr>
          <w:rFonts w:ascii="Arial" w:eastAsia="Arial" w:hAnsi="Arial" w:cs="Arial"/>
          <w:color w:val="000000"/>
          <w:sz w:val="23"/>
          <w:szCs w:val="23"/>
        </w:rPr>
        <w:t>Fire safety</w:t>
      </w:r>
    </w:p>
    <w:p w14:paraId="46145774" w14:textId="77777777" w:rsidR="002C4385" w:rsidRDefault="005A0AEA" w:rsidP="005A0AEA">
      <w:pPr>
        <w:numPr>
          <w:ilvl w:val="0"/>
          <w:numId w:val="38"/>
        </w:numPr>
        <w:tabs>
          <w:tab w:val="left" w:pos="8789"/>
        </w:tabs>
        <w:spacing w:after="0" w:line="276" w:lineRule="auto"/>
        <w:rPr>
          <w:rFonts w:ascii="Arial" w:eastAsia="Arial" w:hAnsi="Arial" w:cs="Arial"/>
          <w:sz w:val="23"/>
          <w:szCs w:val="23"/>
        </w:rPr>
      </w:pPr>
      <w:r>
        <w:rPr>
          <w:rFonts w:ascii="Arial" w:eastAsia="Arial" w:hAnsi="Arial" w:cs="Arial"/>
          <w:sz w:val="23"/>
          <w:szCs w:val="23"/>
        </w:rPr>
        <w:t>Cleaning between sessions</w:t>
      </w:r>
    </w:p>
    <w:p w14:paraId="156BCFF1" w14:textId="77777777" w:rsidR="002C4385" w:rsidRDefault="005A0AEA" w:rsidP="005A0AEA">
      <w:pPr>
        <w:widowControl w:val="0"/>
        <w:numPr>
          <w:ilvl w:val="0"/>
          <w:numId w:val="38"/>
        </w:numPr>
        <w:tabs>
          <w:tab w:val="left" w:pos="8789"/>
        </w:tabs>
        <w:spacing w:after="0" w:line="276" w:lineRule="auto"/>
        <w:ind w:right="65"/>
        <w:jc w:val="both"/>
        <w:rPr>
          <w:rFonts w:ascii="Arial" w:eastAsia="Arial" w:hAnsi="Arial" w:cs="Arial"/>
          <w:color w:val="000000"/>
          <w:sz w:val="23"/>
          <w:szCs w:val="23"/>
        </w:rPr>
      </w:pPr>
      <w:r>
        <w:rPr>
          <w:rFonts w:ascii="Arial" w:eastAsia="Arial" w:hAnsi="Arial" w:cs="Arial"/>
          <w:color w:val="000000"/>
          <w:sz w:val="23"/>
          <w:szCs w:val="23"/>
        </w:rPr>
        <w:t>Daily Risk Assessment</w:t>
      </w:r>
    </w:p>
    <w:p w14:paraId="64151003" w14:textId="77777777" w:rsidR="002C4385" w:rsidRDefault="005A0AEA" w:rsidP="005A0AEA">
      <w:pPr>
        <w:widowControl w:val="0"/>
        <w:numPr>
          <w:ilvl w:val="0"/>
          <w:numId w:val="38"/>
        </w:numPr>
        <w:tabs>
          <w:tab w:val="left" w:pos="8789"/>
        </w:tabs>
        <w:spacing w:after="0" w:line="276" w:lineRule="auto"/>
        <w:ind w:right="65"/>
        <w:jc w:val="both"/>
        <w:rPr>
          <w:rFonts w:ascii="Arial" w:eastAsia="Arial" w:hAnsi="Arial" w:cs="Arial"/>
          <w:color w:val="000000"/>
          <w:sz w:val="23"/>
          <w:szCs w:val="23"/>
        </w:rPr>
      </w:pPr>
      <w:r>
        <w:rPr>
          <w:rFonts w:ascii="Arial" w:eastAsia="Arial" w:hAnsi="Arial" w:cs="Arial"/>
          <w:color w:val="000000"/>
          <w:sz w:val="23"/>
          <w:szCs w:val="23"/>
        </w:rPr>
        <w:t>Some of the areas of risk that will be included in the risk management process:</w:t>
      </w:r>
    </w:p>
    <w:p w14:paraId="17143D87" w14:textId="77777777" w:rsidR="002C4385" w:rsidRDefault="005A0AEA" w:rsidP="005A0AEA">
      <w:pPr>
        <w:numPr>
          <w:ilvl w:val="1"/>
          <w:numId w:val="38"/>
        </w:numPr>
        <w:tabs>
          <w:tab w:val="left" w:pos="8789"/>
        </w:tabs>
        <w:spacing w:after="0" w:line="276" w:lineRule="auto"/>
        <w:rPr>
          <w:rFonts w:ascii="Arial" w:eastAsia="Arial" w:hAnsi="Arial" w:cs="Arial"/>
          <w:sz w:val="23"/>
          <w:szCs w:val="23"/>
        </w:rPr>
      </w:pPr>
      <w:r>
        <w:rPr>
          <w:rFonts w:ascii="Arial" w:eastAsia="Arial" w:hAnsi="Arial" w:cs="Arial"/>
          <w:sz w:val="23"/>
          <w:szCs w:val="23"/>
        </w:rPr>
        <w:t>People</w:t>
      </w:r>
    </w:p>
    <w:p w14:paraId="7E890FDF" w14:textId="77777777" w:rsidR="002C4385" w:rsidRDefault="005A0AEA" w:rsidP="005A0AEA">
      <w:pPr>
        <w:numPr>
          <w:ilvl w:val="1"/>
          <w:numId w:val="38"/>
        </w:numPr>
        <w:tabs>
          <w:tab w:val="left" w:pos="8789"/>
        </w:tabs>
        <w:spacing w:after="0" w:line="276" w:lineRule="auto"/>
        <w:rPr>
          <w:rFonts w:ascii="Arial" w:eastAsia="Arial" w:hAnsi="Arial" w:cs="Arial"/>
          <w:sz w:val="23"/>
          <w:szCs w:val="23"/>
        </w:rPr>
      </w:pPr>
      <w:r>
        <w:rPr>
          <w:rFonts w:ascii="Arial" w:eastAsia="Arial" w:hAnsi="Arial" w:cs="Arial"/>
          <w:sz w:val="23"/>
          <w:szCs w:val="23"/>
        </w:rPr>
        <w:t>Activities</w:t>
      </w:r>
    </w:p>
    <w:p w14:paraId="6B32E82D" w14:textId="77777777" w:rsidR="002C4385" w:rsidRDefault="005A0AEA" w:rsidP="005A0AEA">
      <w:pPr>
        <w:numPr>
          <w:ilvl w:val="1"/>
          <w:numId w:val="38"/>
        </w:numPr>
        <w:tabs>
          <w:tab w:val="left" w:pos="8789"/>
        </w:tabs>
        <w:spacing w:after="0" w:line="276" w:lineRule="auto"/>
        <w:rPr>
          <w:rFonts w:ascii="Arial" w:eastAsia="Arial" w:hAnsi="Arial" w:cs="Arial"/>
          <w:sz w:val="23"/>
          <w:szCs w:val="23"/>
        </w:rPr>
      </w:pPr>
      <w:r>
        <w:rPr>
          <w:rFonts w:ascii="Arial" w:eastAsia="Arial" w:hAnsi="Arial" w:cs="Arial"/>
          <w:sz w:val="23"/>
          <w:szCs w:val="23"/>
        </w:rPr>
        <w:t>Environmental</w:t>
      </w:r>
    </w:p>
    <w:p w14:paraId="1B020474" w14:textId="77777777" w:rsidR="002C4385" w:rsidRDefault="005A0AEA">
      <w:pPr>
        <w:tabs>
          <w:tab w:val="left" w:pos="8789"/>
        </w:tabs>
        <w:spacing w:after="0" w:line="360" w:lineRule="auto"/>
        <w:ind w:left="567" w:right="-46" w:hanging="567"/>
        <w:rPr>
          <w:rFonts w:ascii="Arial" w:eastAsia="Arial" w:hAnsi="Arial" w:cs="Arial"/>
          <w:b/>
          <w:sz w:val="23"/>
          <w:szCs w:val="23"/>
        </w:rPr>
      </w:pPr>
      <w:r>
        <w:rPr>
          <w:rFonts w:ascii="Arial" w:eastAsia="Arial" w:hAnsi="Arial" w:cs="Arial"/>
          <w:b/>
          <w:sz w:val="23"/>
          <w:szCs w:val="23"/>
        </w:rPr>
        <w:t>4. Staffing</w:t>
      </w:r>
      <w:r>
        <w:rPr>
          <w:rFonts w:ascii="Arial" w:eastAsia="Arial" w:hAnsi="Arial" w:cs="Arial"/>
          <w:b/>
          <w:sz w:val="23"/>
          <w:szCs w:val="23"/>
        </w:rPr>
        <w:tab/>
      </w:r>
    </w:p>
    <w:p w14:paraId="3771A497" w14:textId="77777777" w:rsidR="002C4385" w:rsidRDefault="005A0AEA" w:rsidP="005A0AEA">
      <w:pPr>
        <w:numPr>
          <w:ilvl w:val="0"/>
          <w:numId w:val="15"/>
        </w:numPr>
        <w:tabs>
          <w:tab w:val="left" w:pos="8789"/>
        </w:tabs>
        <w:spacing w:after="0" w:line="276" w:lineRule="auto"/>
        <w:rPr>
          <w:rFonts w:ascii="Arial" w:eastAsia="Arial" w:hAnsi="Arial" w:cs="Arial"/>
          <w:sz w:val="23"/>
          <w:szCs w:val="23"/>
        </w:rPr>
      </w:pPr>
      <w:r>
        <w:rPr>
          <w:rFonts w:ascii="Arial" w:eastAsia="Arial" w:hAnsi="Arial" w:cs="Arial"/>
          <w:sz w:val="23"/>
          <w:szCs w:val="23"/>
        </w:rPr>
        <w:t>Rosters</w:t>
      </w:r>
    </w:p>
    <w:p w14:paraId="1DC41584" w14:textId="77777777" w:rsidR="002C4385" w:rsidRDefault="005A0AEA" w:rsidP="005A0AEA">
      <w:pPr>
        <w:numPr>
          <w:ilvl w:val="0"/>
          <w:numId w:val="15"/>
        </w:numPr>
        <w:shd w:val="clear" w:color="auto" w:fill="FFFFFF"/>
        <w:tabs>
          <w:tab w:val="left" w:pos="8789"/>
        </w:tabs>
        <w:spacing w:after="0" w:line="276" w:lineRule="auto"/>
        <w:jc w:val="both"/>
        <w:rPr>
          <w:rFonts w:ascii="Arial" w:eastAsia="Arial" w:hAnsi="Arial" w:cs="Arial"/>
          <w:sz w:val="23"/>
          <w:szCs w:val="23"/>
        </w:rPr>
      </w:pPr>
      <w:r>
        <w:rPr>
          <w:rFonts w:ascii="Arial" w:eastAsia="Arial" w:hAnsi="Arial" w:cs="Arial"/>
          <w:sz w:val="23"/>
          <w:szCs w:val="23"/>
        </w:rPr>
        <w:t>COVID-19 staff induction training</w:t>
      </w:r>
    </w:p>
    <w:p w14:paraId="067A2892" w14:textId="77777777" w:rsidR="002C4385" w:rsidRDefault="005A0AEA" w:rsidP="005A0AEA">
      <w:pPr>
        <w:numPr>
          <w:ilvl w:val="0"/>
          <w:numId w:val="15"/>
        </w:numPr>
        <w:tabs>
          <w:tab w:val="left" w:pos="8789"/>
        </w:tabs>
        <w:spacing w:after="0" w:line="276" w:lineRule="auto"/>
        <w:rPr>
          <w:rFonts w:ascii="Arial" w:eastAsia="Arial" w:hAnsi="Arial" w:cs="Arial"/>
          <w:sz w:val="23"/>
          <w:szCs w:val="23"/>
        </w:rPr>
      </w:pPr>
      <w:r>
        <w:rPr>
          <w:rFonts w:ascii="Arial" w:eastAsia="Arial" w:hAnsi="Arial" w:cs="Arial"/>
          <w:sz w:val="23"/>
          <w:szCs w:val="23"/>
        </w:rPr>
        <w:t>COVID-19 lead staff representative</w:t>
      </w:r>
    </w:p>
    <w:p w14:paraId="177324AF" w14:textId="77777777" w:rsidR="002C4385" w:rsidRDefault="005A0AEA" w:rsidP="005A0AEA">
      <w:pPr>
        <w:numPr>
          <w:ilvl w:val="0"/>
          <w:numId w:val="15"/>
        </w:numPr>
        <w:tabs>
          <w:tab w:val="left" w:pos="8789"/>
        </w:tabs>
        <w:spacing w:after="0" w:line="276" w:lineRule="auto"/>
        <w:jc w:val="both"/>
        <w:rPr>
          <w:rFonts w:ascii="Arial" w:eastAsia="Arial" w:hAnsi="Arial" w:cs="Arial"/>
          <w:sz w:val="23"/>
          <w:szCs w:val="23"/>
          <w:highlight w:val="white"/>
        </w:rPr>
      </w:pPr>
      <w:r>
        <w:rPr>
          <w:rFonts w:ascii="Arial" w:eastAsia="Arial" w:hAnsi="Arial" w:cs="Arial"/>
          <w:sz w:val="23"/>
          <w:szCs w:val="23"/>
          <w:highlight w:val="white"/>
        </w:rPr>
        <w:t xml:space="preserve">Staff breaks </w:t>
      </w:r>
    </w:p>
    <w:p w14:paraId="37531788" w14:textId="77777777" w:rsidR="002C4385" w:rsidRDefault="005A0AEA" w:rsidP="005A0AEA">
      <w:pPr>
        <w:numPr>
          <w:ilvl w:val="0"/>
          <w:numId w:val="15"/>
        </w:numPr>
        <w:tabs>
          <w:tab w:val="left" w:pos="8789"/>
        </w:tabs>
        <w:spacing w:after="0" w:line="276" w:lineRule="auto"/>
        <w:rPr>
          <w:rFonts w:ascii="Arial" w:eastAsia="Arial" w:hAnsi="Arial" w:cs="Arial"/>
          <w:sz w:val="23"/>
          <w:szCs w:val="23"/>
        </w:rPr>
      </w:pPr>
      <w:r>
        <w:rPr>
          <w:rFonts w:ascii="Arial" w:eastAsia="Arial" w:hAnsi="Arial" w:cs="Arial"/>
          <w:sz w:val="23"/>
          <w:szCs w:val="23"/>
          <w:highlight w:val="white"/>
        </w:rPr>
        <w:t>Meetings</w:t>
      </w:r>
    </w:p>
    <w:p w14:paraId="09BA7A9A" w14:textId="77777777" w:rsidR="002C4385" w:rsidRDefault="005A0AEA" w:rsidP="005A0AEA">
      <w:pPr>
        <w:numPr>
          <w:ilvl w:val="0"/>
          <w:numId w:val="15"/>
        </w:numPr>
        <w:tabs>
          <w:tab w:val="left" w:pos="8789"/>
        </w:tabs>
        <w:spacing w:after="0" w:line="276" w:lineRule="auto"/>
        <w:jc w:val="both"/>
        <w:rPr>
          <w:rFonts w:ascii="Arial" w:eastAsia="Arial" w:hAnsi="Arial" w:cs="Arial"/>
          <w:sz w:val="23"/>
          <w:szCs w:val="23"/>
        </w:rPr>
      </w:pPr>
      <w:r>
        <w:rPr>
          <w:rFonts w:ascii="Arial" w:eastAsia="Arial" w:hAnsi="Arial" w:cs="Arial"/>
          <w:sz w:val="23"/>
          <w:szCs w:val="23"/>
        </w:rPr>
        <w:t xml:space="preserve">Staff clothing </w:t>
      </w:r>
    </w:p>
    <w:p w14:paraId="51FE1047" w14:textId="77777777" w:rsidR="002C4385" w:rsidRDefault="005A0AEA" w:rsidP="005A0AEA">
      <w:pPr>
        <w:numPr>
          <w:ilvl w:val="0"/>
          <w:numId w:val="15"/>
        </w:numPr>
        <w:tabs>
          <w:tab w:val="left" w:pos="8789"/>
        </w:tabs>
        <w:spacing w:after="0" w:line="276" w:lineRule="auto"/>
        <w:jc w:val="both"/>
        <w:rPr>
          <w:rFonts w:ascii="Arial" w:eastAsia="Arial" w:hAnsi="Arial" w:cs="Arial"/>
          <w:sz w:val="23"/>
          <w:szCs w:val="23"/>
          <w:highlight w:val="white"/>
        </w:rPr>
      </w:pPr>
      <w:r>
        <w:rPr>
          <w:rFonts w:ascii="Arial" w:eastAsia="Arial" w:hAnsi="Arial" w:cs="Arial"/>
          <w:sz w:val="23"/>
          <w:szCs w:val="23"/>
          <w:highlight w:val="white"/>
        </w:rPr>
        <w:t>On-going communication and support</w:t>
      </w:r>
    </w:p>
    <w:p w14:paraId="1AC365B0" w14:textId="77777777" w:rsidR="002C4385" w:rsidRDefault="002C4385">
      <w:pPr>
        <w:tabs>
          <w:tab w:val="left" w:pos="8789"/>
        </w:tabs>
        <w:spacing w:after="0" w:line="276" w:lineRule="auto"/>
        <w:ind w:left="927"/>
        <w:jc w:val="both"/>
        <w:rPr>
          <w:rFonts w:ascii="Arial" w:eastAsia="Arial" w:hAnsi="Arial" w:cs="Arial"/>
          <w:sz w:val="23"/>
          <w:szCs w:val="23"/>
          <w:highlight w:val="white"/>
        </w:rPr>
      </w:pPr>
    </w:p>
    <w:p w14:paraId="65A5E1F8" w14:textId="77777777" w:rsidR="002C4385" w:rsidRDefault="002C4385">
      <w:pPr>
        <w:tabs>
          <w:tab w:val="left" w:pos="8789"/>
        </w:tabs>
        <w:spacing w:after="0" w:line="360" w:lineRule="auto"/>
        <w:rPr>
          <w:rFonts w:ascii="Arial" w:eastAsia="Arial" w:hAnsi="Arial" w:cs="Arial"/>
          <w:sz w:val="23"/>
          <w:szCs w:val="23"/>
        </w:rPr>
      </w:pPr>
    </w:p>
    <w:p w14:paraId="27DAE0DB" w14:textId="77777777" w:rsidR="002C4385" w:rsidRDefault="005A0AEA">
      <w:pPr>
        <w:tabs>
          <w:tab w:val="left" w:pos="8789"/>
        </w:tabs>
        <w:spacing w:after="0" w:line="360" w:lineRule="auto"/>
        <w:ind w:right="-46"/>
        <w:rPr>
          <w:rFonts w:ascii="Arial" w:eastAsia="Arial" w:hAnsi="Arial" w:cs="Arial"/>
          <w:b/>
          <w:sz w:val="28"/>
          <w:szCs w:val="28"/>
        </w:rPr>
      </w:pPr>
      <w:r>
        <w:rPr>
          <w:rFonts w:ascii="Arial" w:eastAsia="Arial" w:hAnsi="Arial" w:cs="Arial"/>
          <w:b/>
          <w:sz w:val="23"/>
          <w:szCs w:val="23"/>
        </w:rPr>
        <w:t>6. Cleaning Facilities Availability Within Our Service</w:t>
      </w:r>
    </w:p>
    <w:p w14:paraId="12F0EB68" w14:textId="77777777" w:rsidR="002C4385" w:rsidRDefault="005A0AEA">
      <w:pPr>
        <w:spacing w:after="0" w:line="360" w:lineRule="auto"/>
        <w:jc w:val="center"/>
        <w:rPr>
          <w:rFonts w:ascii="Arial" w:eastAsia="Arial" w:hAnsi="Arial" w:cs="Arial"/>
          <w:b/>
          <w:sz w:val="28"/>
          <w:szCs w:val="28"/>
        </w:rPr>
      </w:pPr>
      <w:r>
        <w:br w:type="page"/>
      </w:r>
    </w:p>
    <w:p w14:paraId="229FF990" w14:textId="77777777" w:rsidR="00AD7FDD" w:rsidRDefault="00AD7FDD">
      <w:pPr>
        <w:spacing w:after="0" w:line="360" w:lineRule="auto"/>
        <w:jc w:val="center"/>
        <w:rPr>
          <w:rFonts w:ascii="Arial" w:eastAsia="Arial" w:hAnsi="Arial" w:cs="Arial"/>
          <w:b/>
          <w:sz w:val="28"/>
          <w:szCs w:val="28"/>
        </w:rPr>
        <w:sectPr w:rsidR="00AD7FDD" w:rsidSect="00AA302B">
          <w:headerReference w:type="default" r:id="rId9"/>
          <w:footerReference w:type="default" r:id="rId10"/>
          <w:footerReference w:type="first" r:id="rId11"/>
          <w:pgSz w:w="11906" w:h="16838"/>
          <w:pgMar w:top="1440" w:right="1440" w:bottom="1440" w:left="1440" w:header="708" w:footer="708" w:gutter="0"/>
          <w:pgNumType w:start="0"/>
          <w:cols w:space="720"/>
          <w:titlePg/>
          <w:docGrid w:linePitch="299"/>
        </w:sectPr>
      </w:pPr>
    </w:p>
    <w:p w14:paraId="3F83B0F3" w14:textId="5FC84F88" w:rsidR="002C4385" w:rsidRDefault="005A0AEA">
      <w:pPr>
        <w:spacing w:after="0" w:line="360" w:lineRule="auto"/>
        <w:jc w:val="center"/>
        <w:rPr>
          <w:rFonts w:ascii="Arial" w:eastAsia="Arial" w:hAnsi="Arial" w:cs="Arial"/>
          <w:b/>
          <w:sz w:val="28"/>
          <w:szCs w:val="28"/>
        </w:rPr>
      </w:pPr>
      <w:r>
        <w:rPr>
          <w:rFonts w:ascii="Arial" w:eastAsia="Arial" w:hAnsi="Arial" w:cs="Arial"/>
          <w:b/>
          <w:sz w:val="28"/>
          <w:szCs w:val="28"/>
        </w:rPr>
        <w:lastRenderedPageBreak/>
        <w:t xml:space="preserve">COVID-19 Policy and Response Plan </w:t>
      </w:r>
    </w:p>
    <w:p w14:paraId="3A282EA6" w14:textId="77777777" w:rsidR="002C4385" w:rsidRDefault="002C4385">
      <w:pPr>
        <w:spacing w:after="0" w:line="360" w:lineRule="auto"/>
        <w:jc w:val="center"/>
        <w:rPr>
          <w:rFonts w:ascii="Arial" w:eastAsia="Arial" w:hAnsi="Arial" w:cs="Arial"/>
          <w:b/>
          <w:sz w:val="24"/>
          <w:szCs w:val="24"/>
        </w:rPr>
      </w:pPr>
    </w:p>
    <w:p w14:paraId="32925E03" w14:textId="77777777" w:rsidR="002C4385" w:rsidRDefault="002C4385">
      <w:pPr>
        <w:spacing w:after="0" w:line="360" w:lineRule="auto"/>
        <w:jc w:val="center"/>
        <w:rPr>
          <w:rFonts w:ascii="Arial" w:eastAsia="Arial" w:hAnsi="Arial" w:cs="Arial"/>
          <w:b/>
          <w:sz w:val="24"/>
          <w:szCs w:val="24"/>
        </w:rPr>
      </w:pPr>
    </w:p>
    <w:tbl>
      <w:tblPr>
        <w:tblStyle w:val="a9"/>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394"/>
      </w:tblGrid>
      <w:tr w:rsidR="002C4385" w14:paraId="47018341" w14:textId="77777777">
        <w:tc>
          <w:tcPr>
            <w:tcW w:w="4815" w:type="dxa"/>
          </w:tcPr>
          <w:p w14:paraId="342D6C69" w14:textId="77777777" w:rsidR="002C4385" w:rsidRDefault="005A0AEA">
            <w:pPr>
              <w:spacing w:line="360" w:lineRule="auto"/>
              <w:rPr>
                <w:rFonts w:ascii="Arial" w:eastAsia="Arial" w:hAnsi="Arial" w:cs="Arial"/>
                <w:b/>
                <w:color w:val="FF0000"/>
                <w:sz w:val="24"/>
                <w:szCs w:val="24"/>
              </w:rPr>
            </w:pPr>
            <w:r>
              <w:rPr>
                <w:rFonts w:ascii="Arial" w:eastAsia="Arial" w:hAnsi="Arial" w:cs="Arial"/>
                <w:b/>
                <w:sz w:val="24"/>
                <w:szCs w:val="24"/>
              </w:rPr>
              <w:t xml:space="preserve">Name of the Service: </w:t>
            </w:r>
          </w:p>
        </w:tc>
        <w:tc>
          <w:tcPr>
            <w:tcW w:w="4394" w:type="dxa"/>
          </w:tcPr>
          <w:p w14:paraId="4DA4D162" w14:textId="2C13B1CC" w:rsidR="002C4385" w:rsidRPr="00A9048C" w:rsidRDefault="00A9048C">
            <w:pPr>
              <w:spacing w:line="360" w:lineRule="auto"/>
              <w:rPr>
                <w:rFonts w:ascii="Arial" w:eastAsia="Arial" w:hAnsi="Arial" w:cs="Arial"/>
                <w:bCs/>
                <w:sz w:val="24"/>
                <w:szCs w:val="24"/>
              </w:rPr>
            </w:pPr>
            <w:r w:rsidRPr="00A9048C">
              <w:rPr>
                <w:rFonts w:ascii="Arial" w:eastAsia="Arial" w:hAnsi="Arial" w:cs="Arial"/>
                <w:bCs/>
                <w:sz w:val="24"/>
                <w:szCs w:val="24"/>
              </w:rPr>
              <w:t>Castleknock Montessori School</w:t>
            </w:r>
          </w:p>
        </w:tc>
      </w:tr>
      <w:tr w:rsidR="002C4385" w14:paraId="7CD9667A" w14:textId="77777777">
        <w:tc>
          <w:tcPr>
            <w:tcW w:w="4815" w:type="dxa"/>
          </w:tcPr>
          <w:p w14:paraId="2015289C" w14:textId="77777777" w:rsidR="002C4385" w:rsidRDefault="005A0AEA">
            <w:pPr>
              <w:spacing w:line="360" w:lineRule="auto"/>
              <w:rPr>
                <w:rFonts w:ascii="Arial" w:eastAsia="Arial" w:hAnsi="Arial" w:cs="Arial"/>
                <w:b/>
                <w:sz w:val="24"/>
                <w:szCs w:val="24"/>
              </w:rPr>
            </w:pPr>
            <w:r>
              <w:rPr>
                <w:rFonts w:ascii="Arial" w:eastAsia="Arial" w:hAnsi="Arial" w:cs="Arial"/>
                <w:b/>
                <w:sz w:val="24"/>
                <w:szCs w:val="24"/>
              </w:rPr>
              <w:t>Document Title:</w:t>
            </w:r>
          </w:p>
        </w:tc>
        <w:tc>
          <w:tcPr>
            <w:tcW w:w="4394" w:type="dxa"/>
          </w:tcPr>
          <w:p w14:paraId="66C3B3E6" w14:textId="77777777" w:rsidR="002C4385" w:rsidRPr="00A9048C" w:rsidRDefault="005A0AEA">
            <w:pPr>
              <w:spacing w:line="360" w:lineRule="auto"/>
              <w:rPr>
                <w:rFonts w:ascii="Arial" w:eastAsia="Arial" w:hAnsi="Arial" w:cs="Arial"/>
                <w:bCs/>
                <w:sz w:val="24"/>
                <w:szCs w:val="24"/>
              </w:rPr>
            </w:pPr>
            <w:r w:rsidRPr="00A9048C">
              <w:rPr>
                <w:rFonts w:ascii="Arial" w:eastAsia="Arial" w:hAnsi="Arial" w:cs="Arial"/>
                <w:bCs/>
                <w:sz w:val="24"/>
                <w:szCs w:val="24"/>
              </w:rPr>
              <w:t xml:space="preserve">Covid-19 Policy and Response Plan </w:t>
            </w:r>
          </w:p>
        </w:tc>
      </w:tr>
      <w:tr w:rsidR="002C4385" w14:paraId="16CA8370" w14:textId="77777777">
        <w:tc>
          <w:tcPr>
            <w:tcW w:w="4815" w:type="dxa"/>
          </w:tcPr>
          <w:p w14:paraId="3B3D540D" w14:textId="77777777" w:rsidR="002C4385" w:rsidRDefault="005A0AEA">
            <w:pPr>
              <w:spacing w:line="360" w:lineRule="auto"/>
              <w:rPr>
                <w:rFonts w:ascii="Arial" w:eastAsia="Arial" w:hAnsi="Arial" w:cs="Arial"/>
                <w:b/>
                <w:sz w:val="24"/>
                <w:szCs w:val="24"/>
              </w:rPr>
            </w:pPr>
            <w:r>
              <w:rPr>
                <w:rFonts w:ascii="Arial" w:eastAsia="Arial" w:hAnsi="Arial" w:cs="Arial"/>
                <w:b/>
                <w:sz w:val="24"/>
                <w:szCs w:val="24"/>
              </w:rPr>
              <w:t>Document Author:</w:t>
            </w:r>
          </w:p>
        </w:tc>
        <w:tc>
          <w:tcPr>
            <w:tcW w:w="4394" w:type="dxa"/>
          </w:tcPr>
          <w:p w14:paraId="3ACE48C5" w14:textId="77777777" w:rsidR="002C4385" w:rsidRPr="00A9048C" w:rsidRDefault="005A0AEA">
            <w:pPr>
              <w:spacing w:line="360" w:lineRule="auto"/>
              <w:rPr>
                <w:rFonts w:ascii="Arial" w:eastAsia="Arial" w:hAnsi="Arial" w:cs="Arial"/>
                <w:bCs/>
                <w:sz w:val="24"/>
                <w:szCs w:val="24"/>
              </w:rPr>
            </w:pPr>
            <w:r w:rsidRPr="00A9048C">
              <w:rPr>
                <w:rFonts w:ascii="Arial" w:eastAsia="Arial" w:hAnsi="Arial" w:cs="Arial"/>
                <w:bCs/>
                <w:sz w:val="24"/>
                <w:szCs w:val="24"/>
              </w:rPr>
              <w:t>Canavan Byrne</w:t>
            </w:r>
          </w:p>
        </w:tc>
      </w:tr>
      <w:tr w:rsidR="002C4385" w14:paraId="4DD685E2" w14:textId="77777777">
        <w:tc>
          <w:tcPr>
            <w:tcW w:w="4815" w:type="dxa"/>
          </w:tcPr>
          <w:p w14:paraId="7221194E" w14:textId="77777777" w:rsidR="002C4385" w:rsidRDefault="005A0AEA">
            <w:pPr>
              <w:spacing w:line="360" w:lineRule="auto"/>
              <w:rPr>
                <w:rFonts w:ascii="Arial" w:eastAsia="Arial" w:hAnsi="Arial" w:cs="Arial"/>
                <w:b/>
                <w:color w:val="FF0000"/>
                <w:sz w:val="24"/>
                <w:szCs w:val="24"/>
              </w:rPr>
            </w:pPr>
            <w:r>
              <w:rPr>
                <w:rFonts w:ascii="Arial" w:eastAsia="Arial" w:hAnsi="Arial" w:cs="Arial"/>
                <w:b/>
                <w:sz w:val="24"/>
                <w:szCs w:val="24"/>
              </w:rPr>
              <w:t>Document Approved by:</w:t>
            </w:r>
          </w:p>
        </w:tc>
        <w:tc>
          <w:tcPr>
            <w:tcW w:w="4394" w:type="dxa"/>
          </w:tcPr>
          <w:p w14:paraId="7AD4B952" w14:textId="0D5195DE" w:rsidR="002C4385" w:rsidRPr="00A9048C" w:rsidRDefault="005A0AEA">
            <w:pPr>
              <w:spacing w:line="360" w:lineRule="auto"/>
              <w:rPr>
                <w:rFonts w:ascii="Arial" w:eastAsia="Arial" w:hAnsi="Arial" w:cs="Arial"/>
                <w:bCs/>
                <w:sz w:val="24"/>
                <w:szCs w:val="24"/>
              </w:rPr>
            </w:pPr>
            <w:r w:rsidRPr="00A9048C">
              <w:rPr>
                <w:rFonts w:ascii="Arial" w:eastAsia="Arial" w:hAnsi="Arial" w:cs="Arial"/>
                <w:bCs/>
                <w:sz w:val="24"/>
                <w:szCs w:val="24"/>
              </w:rPr>
              <w:t xml:space="preserve">Manager: </w:t>
            </w:r>
            <w:r w:rsidR="00A9048C" w:rsidRPr="00A9048C">
              <w:rPr>
                <w:rFonts w:ascii="Arial" w:eastAsia="Arial" w:hAnsi="Arial" w:cs="Arial"/>
                <w:bCs/>
                <w:sz w:val="24"/>
                <w:szCs w:val="24"/>
              </w:rPr>
              <w:t>Anita Keaney &amp; Esther Clifford</w:t>
            </w:r>
          </w:p>
        </w:tc>
      </w:tr>
      <w:tr w:rsidR="002C4385" w14:paraId="4C36F0EA" w14:textId="77777777">
        <w:tc>
          <w:tcPr>
            <w:tcW w:w="4815" w:type="dxa"/>
          </w:tcPr>
          <w:p w14:paraId="39DB1C1F" w14:textId="77777777" w:rsidR="002C4385" w:rsidRDefault="005A0AEA">
            <w:pPr>
              <w:spacing w:line="360" w:lineRule="auto"/>
              <w:rPr>
                <w:rFonts w:ascii="Arial" w:eastAsia="Arial" w:hAnsi="Arial" w:cs="Arial"/>
                <w:b/>
                <w:color w:val="FF0000"/>
                <w:sz w:val="24"/>
                <w:szCs w:val="24"/>
              </w:rPr>
            </w:pPr>
            <w:r>
              <w:rPr>
                <w:rFonts w:ascii="Arial" w:eastAsia="Arial" w:hAnsi="Arial" w:cs="Arial"/>
                <w:b/>
                <w:sz w:val="24"/>
                <w:szCs w:val="24"/>
              </w:rPr>
              <w:t xml:space="preserve">Person(s) responsible for developing, distributing, </w:t>
            </w:r>
            <w:proofErr w:type="gramStart"/>
            <w:r>
              <w:rPr>
                <w:rFonts w:ascii="Arial" w:eastAsia="Arial" w:hAnsi="Arial" w:cs="Arial"/>
                <w:b/>
                <w:sz w:val="24"/>
                <w:szCs w:val="24"/>
              </w:rPr>
              <w:t>implementing</w:t>
            </w:r>
            <w:proofErr w:type="gramEnd"/>
            <w:r>
              <w:rPr>
                <w:rFonts w:ascii="Arial" w:eastAsia="Arial" w:hAnsi="Arial" w:cs="Arial"/>
                <w:b/>
                <w:sz w:val="24"/>
                <w:szCs w:val="24"/>
              </w:rPr>
              <w:t xml:space="preserve"> and reviewing Policy:</w:t>
            </w:r>
          </w:p>
        </w:tc>
        <w:tc>
          <w:tcPr>
            <w:tcW w:w="4394" w:type="dxa"/>
          </w:tcPr>
          <w:p w14:paraId="25D2B61E" w14:textId="1EB8C2DF" w:rsidR="002C4385" w:rsidRPr="00A9048C" w:rsidRDefault="005A0AEA">
            <w:pPr>
              <w:spacing w:line="360" w:lineRule="auto"/>
              <w:rPr>
                <w:rFonts w:ascii="Arial" w:eastAsia="Arial" w:hAnsi="Arial" w:cs="Arial"/>
                <w:bCs/>
                <w:sz w:val="24"/>
                <w:szCs w:val="24"/>
              </w:rPr>
            </w:pPr>
            <w:r w:rsidRPr="00A9048C">
              <w:rPr>
                <w:rFonts w:ascii="Arial" w:eastAsia="Arial" w:hAnsi="Arial" w:cs="Arial"/>
                <w:bCs/>
                <w:sz w:val="24"/>
                <w:szCs w:val="24"/>
              </w:rPr>
              <w:t xml:space="preserve">Persons responsible: </w:t>
            </w:r>
            <w:r w:rsidR="00A9048C" w:rsidRPr="00A9048C">
              <w:rPr>
                <w:rFonts w:ascii="Arial" w:eastAsia="Arial" w:hAnsi="Arial" w:cs="Arial"/>
                <w:bCs/>
                <w:sz w:val="24"/>
                <w:szCs w:val="24"/>
              </w:rPr>
              <w:t>Anita Keaney &amp; Esther Clifford</w:t>
            </w:r>
          </w:p>
          <w:p w14:paraId="1FA1631C" w14:textId="77777777" w:rsidR="002C4385" w:rsidRPr="00A9048C" w:rsidRDefault="002C4385">
            <w:pPr>
              <w:spacing w:line="360" w:lineRule="auto"/>
              <w:rPr>
                <w:rFonts w:ascii="Arial" w:eastAsia="Arial" w:hAnsi="Arial" w:cs="Arial"/>
                <w:bCs/>
                <w:sz w:val="24"/>
                <w:szCs w:val="24"/>
              </w:rPr>
            </w:pPr>
          </w:p>
          <w:p w14:paraId="0D63E438" w14:textId="77777777" w:rsidR="002C4385" w:rsidRPr="00A9048C" w:rsidRDefault="002C4385">
            <w:pPr>
              <w:spacing w:line="360" w:lineRule="auto"/>
              <w:rPr>
                <w:rFonts w:ascii="Arial" w:eastAsia="Arial" w:hAnsi="Arial" w:cs="Arial"/>
                <w:bCs/>
                <w:sz w:val="24"/>
                <w:szCs w:val="24"/>
              </w:rPr>
            </w:pPr>
          </w:p>
        </w:tc>
      </w:tr>
      <w:tr w:rsidR="002C4385" w14:paraId="51D73490" w14:textId="77777777">
        <w:tc>
          <w:tcPr>
            <w:tcW w:w="4815" w:type="dxa"/>
          </w:tcPr>
          <w:p w14:paraId="72C5202A" w14:textId="77777777" w:rsidR="002C4385" w:rsidRDefault="005A0AEA">
            <w:pPr>
              <w:spacing w:line="360" w:lineRule="auto"/>
              <w:rPr>
                <w:rFonts w:ascii="Arial" w:eastAsia="Arial" w:hAnsi="Arial" w:cs="Arial"/>
                <w:b/>
                <w:sz w:val="24"/>
                <w:szCs w:val="24"/>
              </w:rPr>
            </w:pPr>
            <w:r>
              <w:rPr>
                <w:rFonts w:ascii="Arial" w:eastAsia="Arial" w:hAnsi="Arial" w:cs="Arial"/>
                <w:b/>
                <w:sz w:val="24"/>
                <w:szCs w:val="24"/>
              </w:rPr>
              <w:t>Person responsible for approving Policy:</w:t>
            </w:r>
          </w:p>
        </w:tc>
        <w:tc>
          <w:tcPr>
            <w:tcW w:w="4394" w:type="dxa"/>
          </w:tcPr>
          <w:p w14:paraId="0F6FDF53" w14:textId="4295E149" w:rsidR="002C4385" w:rsidRPr="00A9048C" w:rsidRDefault="005A0AEA">
            <w:pPr>
              <w:spacing w:line="360" w:lineRule="auto"/>
              <w:rPr>
                <w:rFonts w:ascii="Arial" w:eastAsia="Arial" w:hAnsi="Arial" w:cs="Arial"/>
                <w:bCs/>
                <w:sz w:val="24"/>
                <w:szCs w:val="24"/>
              </w:rPr>
            </w:pPr>
            <w:r w:rsidRPr="00A9048C">
              <w:rPr>
                <w:rFonts w:ascii="Arial" w:eastAsia="Arial" w:hAnsi="Arial" w:cs="Arial"/>
                <w:bCs/>
                <w:sz w:val="24"/>
                <w:szCs w:val="24"/>
              </w:rPr>
              <w:t xml:space="preserve">Approved </w:t>
            </w:r>
            <w:proofErr w:type="gramStart"/>
            <w:r w:rsidRPr="00A9048C">
              <w:rPr>
                <w:rFonts w:ascii="Arial" w:eastAsia="Arial" w:hAnsi="Arial" w:cs="Arial"/>
                <w:bCs/>
                <w:sz w:val="24"/>
                <w:szCs w:val="24"/>
              </w:rPr>
              <w:t>by:</w:t>
            </w:r>
            <w:proofErr w:type="gramEnd"/>
            <w:r w:rsidRPr="00A9048C">
              <w:rPr>
                <w:rFonts w:ascii="Arial" w:eastAsia="Arial" w:hAnsi="Arial" w:cs="Arial"/>
                <w:bCs/>
                <w:sz w:val="24"/>
                <w:szCs w:val="24"/>
              </w:rPr>
              <w:t xml:space="preserve"> </w:t>
            </w:r>
            <w:r w:rsidR="00A9048C" w:rsidRPr="00A9048C">
              <w:rPr>
                <w:rFonts w:ascii="Arial" w:eastAsia="Arial" w:hAnsi="Arial" w:cs="Arial"/>
                <w:bCs/>
                <w:sz w:val="24"/>
                <w:szCs w:val="24"/>
              </w:rPr>
              <w:t>Anita Keaney &amp; Esther Clifford</w:t>
            </w:r>
          </w:p>
        </w:tc>
      </w:tr>
      <w:tr w:rsidR="002C4385" w14:paraId="4DB40A75" w14:textId="77777777">
        <w:tc>
          <w:tcPr>
            <w:tcW w:w="4815" w:type="dxa"/>
          </w:tcPr>
          <w:p w14:paraId="4808681B" w14:textId="4C117A88" w:rsidR="002C4385" w:rsidRDefault="005A0AEA">
            <w:pPr>
              <w:spacing w:line="360" w:lineRule="auto"/>
              <w:rPr>
                <w:rFonts w:ascii="Arial" w:eastAsia="Arial" w:hAnsi="Arial" w:cs="Arial"/>
                <w:b/>
                <w:sz w:val="24"/>
                <w:szCs w:val="24"/>
              </w:rPr>
            </w:pPr>
            <w:r>
              <w:rPr>
                <w:rFonts w:ascii="Arial" w:eastAsia="Arial" w:hAnsi="Arial" w:cs="Arial"/>
                <w:b/>
                <w:sz w:val="24"/>
                <w:szCs w:val="24"/>
              </w:rPr>
              <w:t xml:space="preserve">Method of communication of Policy to staff </w:t>
            </w:r>
          </w:p>
        </w:tc>
        <w:tc>
          <w:tcPr>
            <w:tcW w:w="4394" w:type="dxa"/>
          </w:tcPr>
          <w:p w14:paraId="058EADF4" w14:textId="64B9EEF8" w:rsidR="002C4385" w:rsidRPr="00A9048C" w:rsidRDefault="00A9048C">
            <w:pPr>
              <w:spacing w:line="360" w:lineRule="auto"/>
              <w:rPr>
                <w:rFonts w:ascii="Arial" w:eastAsia="Arial" w:hAnsi="Arial" w:cs="Arial"/>
                <w:bCs/>
                <w:sz w:val="24"/>
                <w:szCs w:val="24"/>
              </w:rPr>
            </w:pPr>
            <w:r w:rsidRPr="00A9048C">
              <w:rPr>
                <w:rFonts w:ascii="Arial" w:eastAsia="Arial" w:hAnsi="Arial" w:cs="Arial"/>
                <w:bCs/>
                <w:sz w:val="24"/>
                <w:szCs w:val="24"/>
              </w:rPr>
              <w:t>Email * induction training</w:t>
            </w:r>
          </w:p>
        </w:tc>
      </w:tr>
      <w:tr w:rsidR="002C4385" w14:paraId="43F13AB3" w14:textId="77777777">
        <w:tc>
          <w:tcPr>
            <w:tcW w:w="4815" w:type="dxa"/>
          </w:tcPr>
          <w:p w14:paraId="0F0219C7" w14:textId="77777777" w:rsidR="002C4385" w:rsidRDefault="005A0AEA">
            <w:pPr>
              <w:spacing w:line="360" w:lineRule="auto"/>
              <w:rPr>
                <w:rFonts w:ascii="Arial" w:eastAsia="Arial" w:hAnsi="Arial" w:cs="Arial"/>
                <w:b/>
                <w:color w:val="FF0000"/>
                <w:sz w:val="24"/>
                <w:szCs w:val="24"/>
              </w:rPr>
            </w:pPr>
            <w:r>
              <w:rPr>
                <w:rFonts w:ascii="Arial" w:eastAsia="Arial" w:hAnsi="Arial" w:cs="Arial"/>
                <w:b/>
                <w:sz w:val="24"/>
                <w:szCs w:val="24"/>
              </w:rPr>
              <w:t>COVID-19 Lead Staff Representative</w:t>
            </w:r>
          </w:p>
        </w:tc>
        <w:tc>
          <w:tcPr>
            <w:tcW w:w="4394" w:type="dxa"/>
          </w:tcPr>
          <w:p w14:paraId="5EA390A7" w14:textId="3A36054A" w:rsidR="002C4385" w:rsidRPr="00A9048C" w:rsidRDefault="00A9048C">
            <w:pPr>
              <w:spacing w:line="360" w:lineRule="auto"/>
              <w:rPr>
                <w:rFonts w:ascii="Arial" w:eastAsia="Arial" w:hAnsi="Arial" w:cs="Arial"/>
                <w:bCs/>
                <w:sz w:val="24"/>
                <w:szCs w:val="24"/>
              </w:rPr>
            </w:pPr>
            <w:r w:rsidRPr="00A9048C">
              <w:rPr>
                <w:rFonts w:ascii="Arial" w:eastAsia="Arial" w:hAnsi="Arial" w:cs="Arial"/>
                <w:bCs/>
                <w:sz w:val="24"/>
                <w:szCs w:val="24"/>
              </w:rPr>
              <w:t>Anita Keaney</w:t>
            </w:r>
          </w:p>
        </w:tc>
      </w:tr>
      <w:tr w:rsidR="002C4385" w14:paraId="6B7959B7" w14:textId="77777777">
        <w:tc>
          <w:tcPr>
            <w:tcW w:w="4815" w:type="dxa"/>
          </w:tcPr>
          <w:p w14:paraId="1865AB50" w14:textId="11DFC978" w:rsidR="002C4385" w:rsidRDefault="005A0AEA">
            <w:pPr>
              <w:spacing w:line="360" w:lineRule="auto"/>
              <w:rPr>
                <w:rFonts w:ascii="Arial" w:eastAsia="Arial" w:hAnsi="Arial" w:cs="Arial"/>
                <w:b/>
                <w:sz w:val="24"/>
                <w:szCs w:val="24"/>
              </w:rPr>
            </w:pPr>
            <w:r>
              <w:rPr>
                <w:rFonts w:ascii="Arial" w:eastAsia="Arial" w:hAnsi="Arial" w:cs="Arial"/>
                <w:b/>
                <w:sz w:val="24"/>
                <w:szCs w:val="24"/>
              </w:rPr>
              <w:t xml:space="preserve">Method of communication of Policies to parents/guardians </w:t>
            </w:r>
          </w:p>
        </w:tc>
        <w:tc>
          <w:tcPr>
            <w:tcW w:w="4394" w:type="dxa"/>
          </w:tcPr>
          <w:p w14:paraId="0F69DE14" w14:textId="2D216E48" w:rsidR="002C4385" w:rsidRPr="00A9048C" w:rsidRDefault="00A9048C">
            <w:pPr>
              <w:spacing w:line="360" w:lineRule="auto"/>
              <w:rPr>
                <w:rFonts w:ascii="Arial" w:eastAsia="Arial" w:hAnsi="Arial" w:cs="Arial"/>
                <w:bCs/>
                <w:sz w:val="24"/>
                <w:szCs w:val="24"/>
              </w:rPr>
            </w:pPr>
            <w:r w:rsidRPr="00A9048C">
              <w:rPr>
                <w:rFonts w:ascii="Arial" w:eastAsia="Arial" w:hAnsi="Arial" w:cs="Arial"/>
                <w:bCs/>
                <w:sz w:val="24"/>
                <w:szCs w:val="24"/>
              </w:rPr>
              <w:t>Email &amp; website. Hard copy available for inspection</w:t>
            </w:r>
          </w:p>
        </w:tc>
      </w:tr>
      <w:tr w:rsidR="002C4385" w14:paraId="745D59D1" w14:textId="77777777">
        <w:trPr>
          <w:trHeight w:val="1208"/>
        </w:trPr>
        <w:tc>
          <w:tcPr>
            <w:tcW w:w="4815" w:type="dxa"/>
          </w:tcPr>
          <w:p w14:paraId="2973A104" w14:textId="04538331" w:rsidR="002C4385" w:rsidRDefault="005A0AEA">
            <w:pPr>
              <w:spacing w:line="360" w:lineRule="auto"/>
              <w:rPr>
                <w:rFonts w:ascii="Arial" w:eastAsia="Arial" w:hAnsi="Arial" w:cs="Arial"/>
                <w:b/>
                <w:sz w:val="24"/>
                <w:szCs w:val="24"/>
              </w:rPr>
            </w:pPr>
            <w:r>
              <w:rPr>
                <w:rFonts w:ascii="Arial" w:eastAsia="Arial" w:hAnsi="Arial" w:cs="Arial"/>
                <w:b/>
                <w:sz w:val="24"/>
                <w:szCs w:val="24"/>
              </w:rPr>
              <w:t xml:space="preserve">Method of communication of Policies to children </w:t>
            </w:r>
          </w:p>
        </w:tc>
        <w:tc>
          <w:tcPr>
            <w:tcW w:w="4394" w:type="dxa"/>
          </w:tcPr>
          <w:p w14:paraId="53F4E0B5" w14:textId="6947D8C2" w:rsidR="002C4385" w:rsidRPr="00A9048C" w:rsidRDefault="00A9048C">
            <w:pPr>
              <w:spacing w:line="360" w:lineRule="auto"/>
              <w:rPr>
                <w:rFonts w:ascii="Arial" w:eastAsia="Arial" w:hAnsi="Arial" w:cs="Arial"/>
                <w:bCs/>
                <w:sz w:val="24"/>
                <w:szCs w:val="24"/>
              </w:rPr>
            </w:pPr>
            <w:r w:rsidRPr="00A9048C">
              <w:rPr>
                <w:rFonts w:ascii="Arial" w:eastAsia="Arial" w:hAnsi="Arial" w:cs="Arial"/>
                <w:bCs/>
                <w:sz w:val="24"/>
                <w:szCs w:val="24"/>
              </w:rPr>
              <w:t>Posters, games, discussion, role modelling</w:t>
            </w:r>
          </w:p>
        </w:tc>
      </w:tr>
      <w:tr w:rsidR="002C4385" w14:paraId="05936013" w14:textId="77777777">
        <w:tc>
          <w:tcPr>
            <w:tcW w:w="4815" w:type="dxa"/>
          </w:tcPr>
          <w:p w14:paraId="70BF8BC9" w14:textId="77777777" w:rsidR="002C4385" w:rsidRDefault="005A0AEA">
            <w:pPr>
              <w:spacing w:line="360" w:lineRule="auto"/>
              <w:rPr>
                <w:rFonts w:ascii="Arial" w:eastAsia="Arial" w:hAnsi="Arial" w:cs="Arial"/>
                <w:b/>
                <w:sz w:val="24"/>
                <w:szCs w:val="24"/>
              </w:rPr>
            </w:pPr>
            <w:r>
              <w:rPr>
                <w:rFonts w:ascii="Arial" w:eastAsia="Arial" w:hAnsi="Arial" w:cs="Arial"/>
                <w:b/>
                <w:sz w:val="24"/>
                <w:szCs w:val="24"/>
              </w:rPr>
              <w:t>Date the Document is Effective From:</w:t>
            </w:r>
          </w:p>
        </w:tc>
        <w:tc>
          <w:tcPr>
            <w:tcW w:w="4394" w:type="dxa"/>
          </w:tcPr>
          <w:p w14:paraId="7F629FA4" w14:textId="2608FAE9" w:rsidR="002C4385" w:rsidRPr="00A9048C" w:rsidRDefault="00A9048C">
            <w:pPr>
              <w:spacing w:line="360" w:lineRule="auto"/>
              <w:rPr>
                <w:rFonts w:ascii="Arial" w:eastAsia="Arial" w:hAnsi="Arial" w:cs="Arial"/>
                <w:bCs/>
                <w:sz w:val="24"/>
                <w:szCs w:val="24"/>
              </w:rPr>
            </w:pPr>
            <w:r w:rsidRPr="00A9048C">
              <w:rPr>
                <w:rFonts w:ascii="Arial" w:eastAsia="Arial" w:hAnsi="Arial" w:cs="Arial"/>
                <w:bCs/>
                <w:sz w:val="24"/>
                <w:szCs w:val="24"/>
              </w:rPr>
              <w:t>24</w:t>
            </w:r>
            <w:r w:rsidRPr="00A9048C">
              <w:rPr>
                <w:rFonts w:ascii="Arial" w:eastAsia="Arial" w:hAnsi="Arial" w:cs="Arial"/>
                <w:bCs/>
                <w:sz w:val="24"/>
                <w:szCs w:val="24"/>
                <w:vertAlign w:val="superscript"/>
              </w:rPr>
              <w:t>th</w:t>
            </w:r>
            <w:r w:rsidRPr="00A9048C">
              <w:rPr>
                <w:rFonts w:ascii="Arial" w:eastAsia="Arial" w:hAnsi="Arial" w:cs="Arial"/>
                <w:bCs/>
                <w:sz w:val="24"/>
                <w:szCs w:val="24"/>
              </w:rPr>
              <w:t xml:space="preserve"> August 2020</w:t>
            </w:r>
          </w:p>
        </w:tc>
      </w:tr>
      <w:tr w:rsidR="002C4385" w14:paraId="7BEF708A" w14:textId="77777777">
        <w:tc>
          <w:tcPr>
            <w:tcW w:w="4815" w:type="dxa"/>
          </w:tcPr>
          <w:p w14:paraId="01D9785F" w14:textId="77777777" w:rsidR="002C4385" w:rsidRDefault="005A0AEA">
            <w:pPr>
              <w:spacing w:line="360" w:lineRule="auto"/>
              <w:rPr>
                <w:rFonts w:ascii="Arial" w:eastAsia="Arial" w:hAnsi="Arial" w:cs="Arial"/>
                <w:b/>
                <w:sz w:val="24"/>
                <w:szCs w:val="24"/>
              </w:rPr>
            </w:pPr>
            <w:r>
              <w:rPr>
                <w:rFonts w:ascii="Arial" w:eastAsia="Arial" w:hAnsi="Arial" w:cs="Arial"/>
                <w:b/>
                <w:sz w:val="24"/>
                <w:szCs w:val="24"/>
              </w:rPr>
              <w:t xml:space="preserve">Number of Pages: </w:t>
            </w:r>
          </w:p>
        </w:tc>
        <w:tc>
          <w:tcPr>
            <w:tcW w:w="4394" w:type="dxa"/>
          </w:tcPr>
          <w:p w14:paraId="0EEB8239" w14:textId="418E737E" w:rsidR="002C4385" w:rsidRPr="00A9048C" w:rsidRDefault="002C4385">
            <w:pPr>
              <w:spacing w:line="360" w:lineRule="auto"/>
              <w:rPr>
                <w:rFonts w:ascii="Arial" w:eastAsia="Arial" w:hAnsi="Arial" w:cs="Arial"/>
                <w:bCs/>
                <w:sz w:val="24"/>
                <w:szCs w:val="24"/>
              </w:rPr>
            </w:pPr>
          </w:p>
        </w:tc>
      </w:tr>
    </w:tbl>
    <w:p w14:paraId="2BBD58F1" w14:textId="77777777" w:rsidR="002C4385" w:rsidRDefault="002C4385">
      <w:pPr>
        <w:spacing w:after="0" w:line="360" w:lineRule="auto"/>
        <w:jc w:val="center"/>
        <w:rPr>
          <w:rFonts w:ascii="Arial" w:eastAsia="Arial" w:hAnsi="Arial" w:cs="Arial"/>
          <w:b/>
          <w:sz w:val="24"/>
          <w:szCs w:val="24"/>
        </w:rPr>
      </w:pPr>
    </w:p>
    <w:p w14:paraId="1A09E44E" w14:textId="77777777" w:rsidR="002C4385" w:rsidRDefault="002C4385">
      <w:pPr>
        <w:spacing w:after="0" w:line="360" w:lineRule="auto"/>
        <w:rPr>
          <w:rFonts w:ascii="Arial" w:eastAsia="Arial" w:hAnsi="Arial" w:cs="Arial"/>
          <w:b/>
          <w:sz w:val="24"/>
          <w:szCs w:val="24"/>
        </w:rPr>
      </w:pPr>
      <w:bookmarkStart w:id="0" w:name="_heading=h.gjdgxs" w:colFirst="0" w:colLast="0"/>
      <w:bookmarkEnd w:id="0"/>
    </w:p>
    <w:p w14:paraId="08883425" w14:textId="77777777" w:rsidR="002C4385" w:rsidRDefault="005A0AEA">
      <w:pPr>
        <w:spacing w:after="0" w:line="360" w:lineRule="auto"/>
        <w:jc w:val="center"/>
        <w:rPr>
          <w:rFonts w:ascii="Arial" w:eastAsia="Arial" w:hAnsi="Arial" w:cs="Arial"/>
          <w:b/>
          <w:sz w:val="24"/>
          <w:szCs w:val="24"/>
        </w:rPr>
      </w:pPr>
      <w:r>
        <w:br w:type="page"/>
      </w:r>
    </w:p>
    <w:p w14:paraId="6C451E92" w14:textId="77777777" w:rsidR="002C4385" w:rsidRDefault="005A0AEA">
      <w:pPr>
        <w:spacing w:after="0" w:line="360" w:lineRule="auto"/>
        <w:jc w:val="center"/>
        <w:rPr>
          <w:rFonts w:ascii="Arial" w:eastAsia="Arial" w:hAnsi="Arial" w:cs="Arial"/>
          <w:b/>
          <w:sz w:val="28"/>
          <w:szCs w:val="28"/>
        </w:rPr>
      </w:pPr>
      <w:r>
        <w:rPr>
          <w:rFonts w:ascii="Arial" w:eastAsia="Arial" w:hAnsi="Arial" w:cs="Arial"/>
          <w:b/>
          <w:sz w:val="28"/>
          <w:szCs w:val="28"/>
        </w:rPr>
        <w:lastRenderedPageBreak/>
        <w:t xml:space="preserve">COVID-19 Policy and Response Plan </w:t>
      </w:r>
    </w:p>
    <w:p w14:paraId="32B2AA8C" w14:textId="77777777" w:rsidR="002C4385" w:rsidRDefault="002C4385">
      <w:pPr>
        <w:spacing w:after="0" w:line="360" w:lineRule="auto"/>
        <w:jc w:val="center"/>
        <w:rPr>
          <w:rFonts w:ascii="Arial" w:eastAsia="Arial" w:hAnsi="Arial" w:cs="Arial"/>
          <w:b/>
          <w:color w:val="FF0000"/>
          <w:sz w:val="28"/>
          <w:szCs w:val="28"/>
        </w:rPr>
      </w:pPr>
    </w:p>
    <w:p w14:paraId="0B4578BB" w14:textId="048E7493" w:rsidR="002C4385" w:rsidRPr="00A9048C" w:rsidRDefault="005A0AEA">
      <w:pPr>
        <w:spacing w:after="0" w:line="360" w:lineRule="auto"/>
        <w:jc w:val="center"/>
        <w:rPr>
          <w:rFonts w:ascii="Arial" w:eastAsia="Arial" w:hAnsi="Arial" w:cs="Arial"/>
          <w:bCs/>
          <w:sz w:val="28"/>
          <w:szCs w:val="28"/>
        </w:rPr>
      </w:pPr>
      <w:r w:rsidRPr="00A9048C">
        <w:rPr>
          <w:rFonts w:ascii="Arial" w:eastAsia="Arial" w:hAnsi="Arial" w:cs="Arial"/>
          <w:b/>
          <w:sz w:val="28"/>
          <w:szCs w:val="28"/>
        </w:rPr>
        <w:t>Service Name:</w:t>
      </w:r>
      <w:r w:rsidRPr="00A9048C">
        <w:rPr>
          <w:rFonts w:ascii="Arial" w:eastAsia="Arial" w:hAnsi="Arial" w:cs="Arial"/>
          <w:bCs/>
          <w:sz w:val="28"/>
          <w:szCs w:val="28"/>
        </w:rPr>
        <w:t xml:space="preserve"> </w:t>
      </w:r>
      <w:r w:rsidR="00A9048C" w:rsidRPr="00A9048C">
        <w:rPr>
          <w:rFonts w:ascii="Arial" w:eastAsia="Arial" w:hAnsi="Arial" w:cs="Arial"/>
          <w:bCs/>
          <w:sz w:val="28"/>
          <w:szCs w:val="28"/>
        </w:rPr>
        <w:t>Castleknock Montessori School</w:t>
      </w:r>
      <w:r w:rsidRPr="00A9048C">
        <w:rPr>
          <w:rFonts w:ascii="Arial" w:eastAsia="Arial" w:hAnsi="Arial" w:cs="Arial"/>
          <w:bCs/>
          <w:sz w:val="28"/>
          <w:szCs w:val="28"/>
        </w:rPr>
        <w:t xml:space="preserve"> </w:t>
      </w:r>
    </w:p>
    <w:p w14:paraId="0335566F" w14:textId="77777777" w:rsidR="002C4385" w:rsidRDefault="002C4385">
      <w:pPr>
        <w:spacing w:after="0" w:line="360" w:lineRule="auto"/>
        <w:jc w:val="both"/>
        <w:rPr>
          <w:rFonts w:ascii="Arial" w:eastAsia="Arial" w:hAnsi="Arial" w:cs="Arial"/>
          <w:b/>
          <w:sz w:val="24"/>
          <w:szCs w:val="24"/>
        </w:rPr>
      </w:pPr>
    </w:p>
    <w:p w14:paraId="30419227" w14:textId="77777777" w:rsidR="002C4385" w:rsidRDefault="002C4385">
      <w:pPr>
        <w:spacing w:after="0" w:line="360" w:lineRule="auto"/>
        <w:jc w:val="both"/>
        <w:rPr>
          <w:rFonts w:ascii="Arial" w:eastAsia="Arial" w:hAnsi="Arial" w:cs="Arial"/>
          <w:b/>
          <w:sz w:val="24"/>
          <w:szCs w:val="24"/>
        </w:rPr>
      </w:pPr>
    </w:p>
    <w:p w14:paraId="5E90B3FE" w14:textId="77777777" w:rsidR="002C4385" w:rsidRDefault="005A0AEA">
      <w:pPr>
        <w:spacing w:after="0" w:line="360" w:lineRule="auto"/>
        <w:jc w:val="both"/>
        <w:rPr>
          <w:rFonts w:ascii="Arial" w:eastAsia="Arial" w:hAnsi="Arial" w:cs="Arial"/>
          <w:b/>
          <w:sz w:val="24"/>
          <w:szCs w:val="24"/>
        </w:rPr>
      </w:pPr>
      <w:r>
        <w:rPr>
          <w:rFonts w:ascii="Arial" w:eastAsia="Arial" w:hAnsi="Arial" w:cs="Arial"/>
          <w:b/>
          <w:sz w:val="24"/>
          <w:szCs w:val="24"/>
        </w:rPr>
        <w:t xml:space="preserve">Introduction </w:t>
      </w:r>
    </w:p>
    <w:p w14:paraId="7055EF3D" w14:textId="77777777"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t>The government has published a ‘Return to Work Safely Protocol, COVID-19 Specific National Protocol for Employers and Workers</w:t>
      </w:r>
      <w:r>
        <w:rPr>
          <w:rFonts w:ascii="Arial" w:eastAsia="Arial" w:hAnsi="Arial" w:cs="Arial"/>
          <w:sz w:val="24"/>
          <w:szCs w:val="24"/>
          <w:vertAlign w:val="superscript"/>
        </w:rPr>
        <w:footnoteReference w:id="1"/>
      </w:r>
      <w:r>
        <w:rPr>
          <w:rFonts w:ascii="Arial" w:eastAsia="Arial" w:hAnsi="Arial" w:cs="Arial"/>
          <w:sz w:val="24"/>
          <w:szCs w:val="24"/>
        </w:rPr>
        <w:t xml:space="preserve">’ which describes the measures required to be put in place by employers and adhered to by workers to reduce the risk of the spread of COVID-19 in the workplace as it re-opens on a phased basis under the government’s roadmap. The Health and Safety Authority (HSA) has been given the authority to oversee compliance with the protocol. Early Childhood Ireland (ECI) has issued a setting preparation plan detailing the policies and practices necessary for providers to meet the requirements under the National Protocol. </w:t>
      </w:r>
    </w:p>
    <w:p w14:paraId="2BC7DA71" w14:textId="77777777" w:rsidR="002C4385" w:rsidRDefault="002C4385">
      <w:pPr>
        <w:spacing w:after="0" w:line="360" w:lineRule="auto"/>
        <w:jc w:val="both"/>
        <w:rPr>
          <w:rFonts w:ascii="Arial" w:eastAsia="Arial" w:hAnsi="Arial" w:cs="Arial"/>
          <w:sz w:val="24"/>
          <w:szCs w:val="24"/>
        </w:rPr>
      </w:pPr>
    </w:p>
    <w:p w14:paraId="2D13EE74" w14:textId="77777777"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t xml:space="preserve">The Department of Children and Youth Affairs (DCYA), HSE, HPSC and </w:t>
      </w:r>
      <w:proofErr w:type="spellStart"/>
      <w:r>
        <w:rPr>
          <w:rFonts w:ascii="Arial" w:eastAsia="Arial" w:hAnsi="Arial" w:cs="Arial"/>
          <w:sz w:val="24"/>
          <w:szCs w:val="24"/>
        </w:rPr>
        <w:t>Tusla</w:t>
      </w:r>
      <w:proofErr w:type="spellEnd"/>
      <w:r>
        <w:rPr>
          <w:rFonts w:ascii="Arial" w:eastAsia="Arial" w:hAnsi="Arial" w:cs="Arial"/>
          <w:sz w:val="24"/>
          <w:szCs w:val="24"/>
        </w:rPr>
        <w:t xml:space="preserve"> have issued guidance for the reopening of early learning and care and school-age childcare services during the COVID-19 pandemic. </w:t>
      </w:r>
    </w:p>
    <w:p w14:paraId="70AFA3F7" w14:textId="77777777" w:rsidR="002C4385" w:rsidRDefault="002C4385">
      <w:pPr>
        <w:spacing w:after="0" w:line="360" w:lineRule="auto"/>
        <w:jc w:val="both"/>
        <w:rPr>
          <w:rFonts w:ascii="Arial" w:eastAsia="Arial" w:hAnsi="Arial" w:cs="Arial"/>
          <w:sz w:val="24"/>
          <w:szCs w:val="24"/>
        </w:rPr>
      </w:pPr>
    </w:p>
    <w:p w14:paraId="1D32340B" w14:textId="77777777"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t xml:space="preserve">The National Protocol and guidance for the sector incorporates current advice about measures to reduce the spread of COVID-19 in the community issued by the National Public Health Emergency Team (NPHET) but as this advice evolves these measures and guidance may change so it is very important for providers to keep up to date with any new advice. </w:t>
      </w:r>
    </w:p>
    <w:p w14:paraId="2A034078" w14:textId="77777777" w:rsidR="002C4385" w:rsidRDefault="002C4385">
      <w:pPr>
        <w:shd w:val="clear" w:color="auto" w:fill="FFFFFF"/>
        <w:spacing w:after="0" w:line="360" w:lineRule="auto"/>
        <w:jc w:val="both"/>
        <w:rPr>
          <w:rFonts w:ascii="Arial" w:eastAsia="Arial" w:hAnsi="Arial" w:cs="Arial"/>
          <w:b/>
          <w:sz w:val="24"/>
          <w:szCs w:val="24"/>
        </w:rPr>
      </w:pPr>
    </w:p>
    <w:p w14:paraId="59CD1774" w14:textId="77777777" w:rsidR="002C4385" w:rsidRDefault="005A0AEA">
      <w:pPr>
        <w:shd w:val="clear" w:color="auto" w:fill="FFFFFF"/>
        <w:spacing w:after="0" w:line="360" w:lineRule="auto"/>
        <w:jc w:val="both"/>
        <w:rPr>
          <w:rFonts w:ascii="Arial" w:eastAsia="Arial" w:hAnsi="Arial" w:cs="Arial"/>
          <w:b/>
          <w:sz w:val="24"/>
          <w:szCs w:val="24"/>
        </w:rPr>
      </w:pPr>
      <w:r>
        <w:br w:type="page"/>
      </w:r>
    </w:p>
    <w:p w14:paraId="2C09B181" w14:textId="77777777" w:rsidR="002C4385" w:rsidRDefault="005A0AEA">
      <w:pPr>
        <w:shd w:val="clear" w:color="auto" w:fill="FFFFFF"/>
        <w:spacing w:after="0" w:line="360" w:lineRule="auto"/>
        <w:jc w:val="both"/>
        <w:rPr>
          <w:rFonts w:ascii="Arial" w:eastAsia="Arial" w:hAnsi="Arial" w:cs="Arial"/>
          <w:b/>
          <w:sz w:val="24"/>
          <w:szCs w:val="24"/>
        </w:rPr>
      </w:pPr>
      <w:r>
        <w:rPr>
          <w:rFonts w:ascii="Arial" w:eastAsia="Arial" w:hAnsi="Arial" w:cs="Arial"/>
          <w:b/>
          <w:sz w:val="24"/>
          <w:szCs w:val="24"/>
        </w:rPr>
        <w:lastRenderedPageBreak/>
        <w:t xml:space="preserve">This policy and response plan  </w:t>
      </w:r>
    </w:p>
    <w:p w14:paraId="0AEB7F14" w14:textId="77777777" w:rsidR="002C4385" w:rsidRDefault="005A0AEA" w:rsidP="005A0AEA">
      <w:pPr>
        <w:numPr>
          <w:ilvl w:val="0"/>
          <w:numId w:val="20"/>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Is informed by the Government’s Return to Work Safely Protocol, COVID-19 Specific National Protocol for Employers and Workers.  </w:t>
      </w:r>
    </w:p>
    <w:p w14:paraId="0776D43F" w14:textId="77777777" w:rsidR="002C4385" w:rsidRDefault="005A0AEA" w:rsidP="005A0AEA">
      <w:pPr>
        <w:numPr>
          <w:ilvl w:val="0"/>
          <w:numId w:val="20"/>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Is underpinned by the government’s key recommendations to reduce the risk of transmission of the coronavirus: good hand hygiene, good respiratory hygiene, social distancing and regular cleaning and disinfecting.</w:t>
      </w:r>
    </w:p>
    <w:p w14:paraId="74B92E47" w14:textId="77777777" w:rsidR="002C4385" w:rsidRDefault="005A0AEA" w:rsidP="005A0AEA">
      <w:pPr>
        <w:numPr>
          <w:ilvl w:val="0"/>
          <w:numId w:val="20"/>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Is informed by the Department of Children and Youth Affairs (DCYA), HSE, </w:t>
      </w:r>
      <w:proofErr w:type="spellStart"/>
      <w:r>
        <w:rPr>
          <w:rFonts w:ascii="Arial" w:eastAsia="Arial" w:hAnsi="Arial" w:cs="Arial"/>
          <w:sz w:val="24"/>
          <w:szCs w:val="24"/>
        </w:rPr>
        <w:t>Tusla</w:t>
      </w:r>
      <w:proofErr w:type="spellEnd"/>
      <w:r>
        <w:rPr>
          <w:rFonts w:ascii="Arial" w:eastAsia="Arial" w:hAnsi="Arial" w:cs="Arial"/>
          <w:sz w:val="24"/>
          <w:szCs w:val="24"/>
        </w:rPr>
        <w:t>, Early Childhood Ireland (ECI) and HPSC Infection Prevention and Control guidance for Early Learning and Care and School Age Childcare settings during the COVID-19 Pandemic</w:t>
      </w:r>
      <w:hyperlink r:id="rId12">
        <w:r>
          <w:rPr>
            <w:rFonts w:ascii="Arial" w:eastAsia="Arial" w:hAnsi="Arial" w:cs="Arial"/>
            <w:color w:val="0563C1"/>
            <w:sz w:val="24"/>
            <w:szCs w:val="24"/>
            <w:u w:val="single"/>
          </w:rPr>
          <w:t>..\Afterschool\Guidance for services providing childcare services.pdf</w:t>
        </w:r>
      </w:hyperlink>
      <w:r>
        <w:rPr>
          <w:rFonts w:ascii="Arial" w:eastAsia="Arial" w:hAnsi="Arial" w:cs="Arial"/>
          <w:sz w:val="24"/>
          <w:szCs w:val="24"/>
        </w:rPr>
        <w:t xml:space="preserve"> </w:t>
      </w:r>
    </w:p>
    <w:p w14:paraId="7F315F3D" w14:textId="77777777" w:rsidR="002C4385" w:rsidRDefault="002C4385">
      <w:pPr>
        <w:shd w:val="clear" w:color="auto" w:fill="FFFFFF"/>
        <w:spacing w:after="0" w:line="360" w:lineRule="auto"/>
        <w:ind w:left="720"/>
        <w:jc w:val="both"/>
        <w:rPr>
          <w:rFonts w:ascii="Arial" w:eastAsia="Arial" w:hAnsi="Arial" w:cs="Arial"/>
          <w:sz w:val="24"/>
          <w:szCs w:val="24"/>
        </w:rPr>
      </w:pPr>
    </w:p>
    <w:p w14:paraId="241F9455" w14:textId="77777777" w:rsidR="002C4385" w:rsidRDefault="005A0AEA" w:rsidP="005A0AEA">
      <w:pPr>
        <w:numPr>
          <w:ilvl w:val="0"/>
          <w:numId w:val="22"/>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Principles underpinning practice when reopening early learning and care and school-age childcare services during COVID-19</w:t>
      </w:r>
      <w:r>
        <w:rPr>
          <w:rFonts w:ascii="Arial" w:eastAsia="Arial" w:hAnsi="Arial" w:cs="Arial"/>
          <w:sz w:val="24"/>
          <w:szCs w:val="24"/>
          <w:vertAlign w:val="superscript"/>
        </w:rPr>
        <w:footnoteReference w:id="2"/>
      </w:r>
      <w:r>
        <w:rPr>
          <w:rFonts w:ascii="Arial" w:eastAsia="Arial" w:hAnsi="Arial" w:cs="Arial"/>
          <w:sz w:val="24"/>
          <w:szCs w:val="24"/>
        </w:rPr>
        <w:t xml:space="preserve"> </w:t>
      </w:r>
    </w:p>
    <w:p w14:paraId="6A8A4D61" w14:textId="77777777" w:rsidR="002C4385" w:rsidRDefault="005A0AEA" w:rsidP="005A0AEA">
      <w:pPr>
        <w:numPr>
          <w:ilvl w:val="0"/>
          <w:numId w:val="10"/>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COVID-19 Infection Prevention and Control guidance for settings providing childcare during the CIVID-19 pandemic. </w:t>
      </w:r>
    </w:p>
    <w:p w14:paraId="56C76D89" w14:textId="77777777" w:rsidR="002C4385" w:rsidRDefault="005A0AEA" w:rsidP="005A0AEA">
      <w:pPr>
        <w:numPr>
          <w:ilvl w:val="0"/>
          <w:numId w:val="10"/>
        </w:numPr>
        <w:shd w:val="clear" w:color="auto" w:fill="FFFFFF"/>
        <w:spacing w:after="0" w:line="360" w:lineRule="auto"/>
        <w:jc w:val="both"/>
        <w:rPr>
          <w:rFonts w:ascii="Arial" w:eastAsia="Arial" w:hAnsi="Arial" w:cs="Arial"/>
          <w:sz w:val="24"/>
          <w:szCs w:val="24"/>
        </w:rPr>
      </w:pPr>
      <w:proofErr w:type="spellStart"/>
      <w:r>
        <w:rPr>
          <w:rFonts w:ascii="Arial" w:eastAsia="Arial" w:hAnsi="Arial" w:cs="Arial"/>
          <w:sz w:val="24"/>
          <w:szCs w:val="24"/>
        </w:rPr>
        <w:t>Tusla</w:t>
      </w:r>
      <w:proofErr w:type="spellEnd"/>
      <w:r>
        <w:rPr>
          <w:rFonts w:ascii="Arial" w:eastAsia="Arial" w:hAnsi="Arial" w:cs="Arial"/>
          <w:sz w:val="24"/>
          <w:szCs w:val="24"/>
        </w:rPr>
        <w:t xml:space="preserve"> Guidance Document for Early Years Services: COVID-19</w:t>
      </w:r>
    </w:p>
    <w:p w14:paraId="3BC1FECE" w14:textId="77777777" w:rsidR="002C4385" w:rsidRDefault="005A0AEA" w:rsidP="005A0AEA">
      <w:pPr>
        <w:numPr>
          <w:ilvl w:val="0"/>
          <w:numId w:val="10"/>
        </w:numPr>
        <w:shd w:val="clear" w:color="auto" w:fill="FFFFFF"/>
        <w:spacing w:after="0" w:line="360" w:lineRule="auto"/>
        <w:jc w:val="both"/>
        <w:rPr>
          <w:rFonts w:ascii="Arial" w:eastAsia="Arial" w:hAnsi="Arial" w:cs="Arial"/>
          <w:sz w:val="24"/>
          <w:szCs w:val="24"/>
        </w:rPr>
      </w:pPr>
      <w:proofErr w:type="spellStart"/>
      <w:r>
        <w:rPr>
          <w:rFonts w:ascii="Arial" w:eastAsia="Arial" w:hAnsi="Arial" w:cs="Arial"/>
          <w:sz w:val="24"/>
          <w:szCs w:val="24"/>
        </w:rPr>
        <w:t>Tusla</w:t>
      </w:r>
      <w:proofErr w:type="spellEnd"/>
      <w:r>
        <w:rPr>
          <w:rFonts w:ascii="Arial" w:eastAsia="Arial" w:hAnsi="Arial" w:cs="Arial"/>
          <w:sz w:val="24"/>
          <w:szCs w:val="24"/>
        </w:rPr>
        <w:t xml:space="preserve"> Early Years Services: Self-Assessment Checklist </w:t>
      </w:r>
    </w:p>
    <w:p w14:paraId="1C58FD1B" w14:textId="77777777" w:rsidR="002C4385" w:rsidRDefault="002C4385">
      <w:pPr>
        <w:shd w:val="clear" w:color="auto" w:fill="FFFFFF"/>
        <w:spacing w:after="0" w:line="360" w:lineRule="auto"/>
        <w:ind w:left="720"/>
        <w:jc w:val="both"/>
        <w:rPr>
          <w:rFonts w:ascii="Arial" w:eastAsia="Arial" w:hAnsi="Arial" w:cs="Arial"/>
          <w:sz w:val="24"/>
          <w:szCs w:val="24"/>
        </w:rPr>
      </w:pPr>
    </w:p>
    <w:p w14:paraId="1CF2A73D" w14:textId="77777777" w:rsidR="002C4385" w:rsidRDefault="005A0AEA" w:rsidP="005A0AEA">
      <w:pPr>
        <w:numPr>
          <w:ilvl w:val="0"/>
          <w:numId w:val="20"/>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Is in addition and complimentary to Regulation 23 Safeguarding, Health, Safety and Welfare of the Child of the Child Care Act 1991 </w:t>
      </w:r>
      <w:r>
        <w:rPr>
          <w:rFonts w:ascii="Arial" w:eastAsia="Arial" w:hAnsi="Arial" w:cs="Arial"/>
          <w:strike/>
          <w:sz w:val="24"/>
          <w:szCs w:val="24"/>
        </w:rPr>
        <w:t>(</w:t>
      </w:r>
      <w:r>
        <w:rPr>
          <w:rFonts w:ascii="Arial" w:eastAsia="Arial" w:hAnsi="Arial" w:cs="Arial"/>
          <w:sz w:val="24"/>
          <w:szCs w:val="24"/>
        </w:rPr>
        <w:t xml:space="preserve">Early Years Services Regulations) 2016  </w:t>
      </w:r>
    </w:p>
    <w:p w14:paraId="24068C01" w14:textId="77777777" w:rsidR="002C4385" w:rsidRDefault="005A0AEA" w:rsidP="005A0AEA">
      <w:pPr>
        <w:numPr>
          <w:ilvl w:val="0"/>
          <w:numId w:val="20"/>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Is in addition to the Services’ Infection Control Policy</w:t>
      </w:r>
    </w:p>
    <w:p w14:paraId="2A35C8B9" w14:textId="77777777" w:rsidR="002C4385" w:rsidRDefault="005A0AEA" w:rsidP="005A0AEA">
      <w:pPr>
        <w:numPr>
          <w:ilvl w:val="0"/>
          <w:numId w:val="20"/>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Is in addition to the Services’ Risk Management Policy  </w:t>
      </w:r>
    </w:p>
    <w:p w14:paraId="6C622A2F" w14:textId="77777777" w:rsidR="002C4385" w:rsidRDefault="005A0AEA" w:rsidP="005A0AEA">
      <w:pPr>
        <w:numPr>
          <w:ilvl w:val="0"/>
          <w:numId w:val="20"/>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Is in addition to the Services’ Staff Training Policy</w:t>
      </w:r>
    </w:p>
    <w:p w14:paraId="0CF94A22" w14:textId="77777777" w:rsidR="002C4385" w:rsidRDefault="005A0AEA" w:rsidP="005A0AEA">
      <w:pPr>
        <w:numPr>
          <w:ilvl w:val="0"/>
          <w:numId w:val="20"/>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Is in addition to the Services’ Dropping Off and Collection of Children Policy</w:t>
      </w:r>
    </w:p>
    <w:p w14:paraId="529DB3F8" w14:textId="77777777" w:rsidR="002C4385" w:rsidRDefault="002C4385">
      <w:pPr>
        <w:shd w:val="clear" w:color="auto" w:fill="FFFFFF"/>
        <w:spacing w:after="0" w:line="360" w:lineRule="auto"/>
        <w:ind w:left="720"/>
        <w:jc w:val="both"/>
        <w:rPr>
          <w:rFonts w:ascii="Arial" w:eastAsia="Arial" w:hAnsi="Arial" w:cs="Arial"/>
          <w:sz w:val="24"/>
          <w:szCs w:val="24"/>
        </w:rPr>
      </w:pPr>
    </w:p>
    <w:p w14:paraId="070E2516" w14:textId="77777777" w:rsidR="002C4385" w:rsidRDefault="005A0AEA">
      <w:pPr>
        <w:spacing w:after="0" w:line="360" w:lineRule="auto"/>
        <w:jc w:val="both"/>
        <w:rPr>
          <w:rFonts w:ascii="Arial" w:eastAsia="Arial" w:hAnsi="Arial" w:cs="Arial"/>
          <w:b/>
          <w:sz w:val="24"/>
          <w:szCs w:val="24"/>
        </w:rPr>
      </w:pPr>
      <w:r>
        <w:br w:type="page"/>
      </w:r>
    </w:p>
    <w:p w14:paraId="44B1775D" w14:textId="77777777" w:rsidR="002C4385" w:rsidRDefault="005A0AEA">
      <w:pPr>
        <w:spacing w:after="0" w:line="360" w:lineRule="auto"/>
        <w:jc w:val="both"/>
        <w:rPr>
          <w:rFonts w:ascii="Arial" w:eastAsia="Arial" w:hAnsi="Arial" w:cs="Arial"/>
          <w:b/>
          <w:sz w:val="24"/>
          <w:szCs w:val="24"/>
        </w:rPr>
      </w:pPr>
      <w:r>
        <w:rPr>
          <w:rFonts w:ascii="Arial" w:eastAsia="Arial" w:hAnsi="Arial" w:cs="Arial"/>
          <w:b/>
          <w:sz w:val="24"/>
          <w:szCs w:val="24"/>
        </w:rPr>
        <w:lastRenderedPageBreak/>
        <w:t xml:space="preserve">Policy Statement </w:t>
      </w:r>
    </w:p>
    <w:p w14:paraId="673CF15E" w14:textId="431A05A1"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t xml:space="preserve">This policy is intended to support </w:t>
      </w:r>
      <w:r w:rsidR="00A9048C">
        <w:rPr>
          <w:rFonts w:ascii="Arial" w:eastAsia="Arial" w:hAnsi="Arial" w:cs="Arial"/>
          <w:sz w:val="24"/>
          <w:szCs w:val="24"/>
        </w:rPr>
        <w:t>Castleknock Montessori School</w:t>
      </w:r>
      <w:r>
        <w:rPr>
          <w:rFonts w:ascii="Arial" w:eastAsia="Arial" w:hAnsi="Arial" w:cs="Arial"/>
          <w:sz w:val="24"/>
          <w:szCs w:val="24"/>
        </w:rPr>
        <w:t xml:space="preserve"> to safely re-open our services for staff, parents and children, to adopt a risk assessment approach and to implement public health measures to reduce the risk of the transmission of COVID–19 so as to provide a safe and healthy environment. </w:t>
      </w:r>
    </w:p>
    <w:p w14:paraId="28048109" w14:textId="77777777" w:rsidR="002C4385" w:rsidRDefault="002C4385">
      <w:pPr>
        <w:spacing w:after="0" w:line="360" w:lineRule="auto"/>
        <w:jc w:val="both"/>
        <w:rPr>
          <w:rFonts w:ascii="Arial" w:eastAsia="Arial" w:hAnsi="Arial" w:cs="Arial"/>
          <w:sz w:val="24"/>
          <w:szCs w:val="24"/>
        </w:rPr>
      </w:pPr>
    </w:p>
    <w:p w14:paraId="4FD70099" w14:textId="77777777"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t>This policy sets out procedures to implement public health measures to reduce the risk of the transmission of COVID-19 while ensuring that the service’s policies and practices remain child-</w:t>
      </w:r>
      <w:proofErr w:type="spellStart"/>
      <w:r>
        <w:rPr>
          <w:rFonts w:ascii="Arial" w:eastAsia="Arial" w:hAnsi="Arial" w:cs="Arial"/>
          <w:sz w:val="24"/>
          <w:szCs w:val="24"/>
        </w:rPr>
        <w:t>centered</w:t>
      </w:r>
      <w:proofErr w:type="spellEnd"/>
      <w:r>
        <w:rPr>
          <w:rFonts w:ascii="Arial" w:eastAsia="Arial" w:hAnsi="Arial" w:cs="Arial"/>
          <w:sz w:val="24"/>
          <w:szCs w:val="24"/>
        </w:rPr>
        <w:t xml:space="preserve"> and that children’s health and well-being are a primary concern.</w:t>
      </w:r>
    </w:p>
    <w:p w14:paraId="063ECE9E" w14:textId="77777777" w:rsidR="002C4385" w:rsidRDefault="002C4385">
      <w:pPr>
        <w:spacing w:after="0" w:line="360" w:lineRule="auto"/>
        <w:jc w:val="both"/>
        <w:rPr>
          <w:rFonts w:ascii="Arial" w:eastAsia="Arial" w:hAnsi="Arial" w:cs="Arial"/>
          <w:sz w:val="24"/>
          <w:szCs w:val="24"/>
        </w:rPr>
      </w:pPr>
    </w:p>
    <w:p w14:paraId="32893F7E" w14:textId="77777777"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t xml:space="preserve">The service has a strong focus on the importance of effective communication with staff, parents and children and supports that may be required to alleviate the impact of the disruption, </w:t>
      </w:r>
      <w:proofErr w:type="gramStart"/>
      <w:r>
        <w:rPr>
          <w:rFonts w:ascii="Arial" w:eastAsia="Arial" w:hAnsi="Arial" w:cs="Arial"/>
          <w:sz w:val="24"/>
          <w:szCs w:val="24"/>
        </w:rPr>
        <w:t>uncertainty</w:t>
      </w:r>
      <w:proofErr w:type="gramEnd"/>
      <w:r>
        <w:rPr>
          <w:rFonts w:ascii="Arial" w:eastAsia="Arial" w:hAnsi="Arial" w:cs="Arial"/>
          <w:sz w:val="24"/>
          <w:szCs w:val="24"/>
        </w:rPr>
        <w:t xml:space="preserve"> and distress for some caused by COVID-19 </w:t>
      </w:r>
    </w:p>
    <w:p w14:paraId="5655922C" w14:textId="77777777" w:rsidR="002C4385" w:rsidRDefault="005A0AEA">
      <w:pPr>
        <w:pStyle w:val="Heading1"/>
        <w:rPr>
          <w:b/>
          <w:color w:val="741B47"/>
          <w:sz w:val="40"/>
          <w:szCs w:val="40"/>
        </w:rPr>
      </w:pPr>
      <w:bookmarkStart w:id="1" w:name="_heading=h.tcucipnnyl4n" w:colFirst="0" w:colLast="0"/>
      <w:bookmarkEnd w:id="1"/>
      <w:r>
        <w:t xml:space="preserve">1. Notification to </w:t>
      </w:r>
      <w:proofErr w:type="spellStart"/>
      <w:r>
        <w:t>Tusla</w:t>
      </w:r>
      <w:proofErr w:type="spellEnd"/>
    </w:p>
    <w:p w14:paraId="2BD5942D" w14:textId="77777777"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t xml:space="preserve">COVID-19 is a notifiable disease and must be notified within 3 working days of the Service becoming aware of a notifiable incident. </w:t>
      </w:r>
      <w:proofErr w:type="spellStart"/>
      <w:r>
        <w:rPr>
          <w:rFonts w:ascii="Arial" w:eastAsia="Arial" w:hAnsi="Arial" w:cs="Arial"/>
          <w:sz w:val="24"/>
          <w:szCs w:val="24"/>
        </w:rPr>
        <w:t>Tusla</w:t>
      </w:r>
      <w:proofErr w:type="spellEnd"/>
      <w:r>
        <w:rPr>
          <w:rFonts w:ascii="Arial" w:eastAsia="Arial" w:hAnsi="Arial" w:cs="Arial"/>
          <w:sz w:val="24"/>
          <w:szCs w:val="24"/>
        </w:rPr>
        <w:t xml:space="preserve"> have developed a Notification Form for COVID-19 which includes additional information regarding the risk of closure </w:t>
      </w:r>
      <w:proofErr w:type="gramStart"/>
      <w:r>
        <w:rPr>
          <w:rFonts w:ascii="Arial" w:eastAsia="Arial" w:hAnsi="Arial" w:cs="Arial"/>
          <w:sz w:val="24"/>
          <w:szCs w:val="24"/>
        </w:rPr>
        <w:t>as a result of</w:t>
      </w:r>
      <w:proofErr w:type="gramEnd"/>
      <w:r>
        <w:rPr>
          <w:rFonts w:ascii="Arial" w:eastAsia="Arial" w:hAnsi="Arial" w:cs="Arial"/>
          <w:sz w:val="24"/>
          <w:szCs w:val="24"/>
        </w:rPr>
        <w:t xml:space="preserve"> COVID-19. The purpose of this form is to monitor any pending COVID-19 public health issue in early years settings and the continuation of childcare provision.  </w:t>
      </w:r>
    </w:p>
    <w:p w14:paraId="3BA2554B" w14:textId="77777777" w:rsidR="002C4385" w:rsidRDefault="002C4385">
      <w:pPr>
        <w:spacing w:after="0" w:line="360" w:lineRule="auto"/>
        <w:jc w:val="both"/>
        <w:rPr>
          <w:rFonts w:ascii="Arial" w:eastAsia="Arial" w:hAnsi="Arial" w:cs="Arial"/>
          <w:sz w:val="24"/>
          <w:szCs w:val="24"/>
        </w:rPr>
      </w:pPr>
    </w:p>
    <w:p w14:paraId="5DAEFB01" w14:textId="77777777" w:rsidR="002C4385" w:rsidRDefault="005A0AEA">
      <w:pPr>
        <w:spacing w:after="0" w:line="360" w:lineRule="auto"/>
        <w:jc w:val="both"/>
        <w:rPr>
          <w:rFonts w:ascii="Arial" w:eastAsia="Arial" w:hAnsi="Arial" w:cs="Arial"/>
          <w:b/>
          <w:color w:val="000000"/>
          <w:sz w:val="24"/>
          <w:szCs w:val="24"/>
          <w:u w:val="single"/>
        </w:rPr>
      </w:pPr>
      <w:r>
        <w:rPr>
          <w:rFonts w:ascii="Arial" w:eastAsia="Arial" w:hAnsi="Arial" w:cs="Arial"/>
          <w:sz w:val="24"/>
          <w:szCs w:val="24"/>
        </w:rPr>
        <w:t>We will use this form in the event of an outbreak.</w:t>
      </w:r>
    </w:p>
    <w:p w14:paraId="1CE0509F" w14:textId="77777777" w:rsidR="002C4385" w:rsidRDefault="005A0AEA">
      <w:pPr>
        <w:pStyle w:val="Heading1"/>
        <w:spacing w:after="0" w:line="360" w:lineRule="auto"/>
        <w:jc w:val="both"/>
      </w:pPr>
      <w:bookmarkStart w:id="2" w:name="_heading=h.2xqrupsp61td" w:colFirst="0" w:colLast="0"/>
      <w:bookmarkEnd w:id="2"/>
      <w:r>
        <w:t>2. Covid-19 Infection Control Policy</w:t>
      </w:r>
    </w:p>
    <w:p w14:paraId="6481B5E2" w14:textId="77777777" w:rsidR="002C4385" w:rsidRDefault="005A0AEA">
      <w:pPr>
        <w:spacing w:after="0" w:line="360" w:lineRule="auto"/>
        <w:rPr>
          <w:rFonts w:ascii="Arial" w:eastAsia="Arial" w:hAnsi="Arial" w:cs="Arial"/>
          <w:sz w:val="24"/>
          <w:szCs w:val="24"/>
        </w:rPr>
      </w:pPr>
      <w:r>
        <w:rPr>
          <w:rFonts w:ascii="Arial" w:eastAsia="Arial" w:hAnsi="Arial" w:cs="Arial"/>
          <w:sz w:val="24"/>
          <w:szCs w:val="24"/>
        </w:rPr>
        <w:t xml:space="preserve">The Service’s Infection Control Policy has been reviewed in the light of the COVID-19 pandemic and in accordance with HPSC and </w:t>
      </w:r>
      <w:proofErr w:type="spellStart"/>
      <w:r>
        <w:rPr>
          <w:rFonts w:ascii="Arial" w:eastAsia="Arial" w:hAnsi="Arial" w:cs="Arial"/>
          <w:sz w:val="24"/>
          <w:szCs w:val="24"/>
        </w:rPr>
        <w:t>Tusla’s</w:t>
      </w:r>
      <w:proofErr w:type="spellEnd"/>
      <w:r>
        <w:rPr>
          <w:rFonts w:ascii="Arial" w:eastAsia="Arial" w:hAnsi="Arial" w:cs="Arial"/>
          <w:sz w:val="24"/>
          <w:szCs w:val="24"/>
        </w:rPr>
        <w:t xml:space="preserve"> Early Years Inspectorate Guidance and Information on how to plan for re-opening and operating as safely as possible at this time. What is set out below is the additional enhanced procedures and should be read in conjunction with the service’s standard policy.</w:t>
      </w:r>
    </w:p>
    <w:p w14:paraId="5F2B7BF0" w14:textId="77777777" w:rsidR="002C4385" w:rsidRDefault="002C4385">
      <w:pPr>
        <w:spacing w:after="0" w:line="360" w:lineRule="auto"/>
        <w:rPr>
          <w:rFonts w:ascii="Arial" w:eastAsia="Arial" w:hAnsi="Arial" w:cs="Arial"/>
          <w:sz w:val="24"/>
          <w:szCs w:val="24"/>
        </w:rPr>
      </w:pPr>
    </w:p>
    <w:p w14:paraId="223E820D" w14:textId="77777777" w:rsidR="002C4385" w:rsidRDefault="005A0AEA">
      <w:pPr>
        <w:widowControl w:val="0"/>
        <w:spacing w:after="0" w:line="360" w:lineRule="auto"/>
        <w:ind w:right="-23"/>
        <w:jc w:val="both"/>
        <w:rPr>
          <w:rFonts w:ascii="Arial" w:eastAsia="Arial" w:hAnsi="Arial" w:cs="Arial"/>
          <w:color w:val="000000"/>
          <w:sz w:val="24"/>
          <w:szCs w:val="24"/>
        </w:rPr>
      </w:pPr>
      <w:r>
        <w:rPr>
          <w:rFonts w:ascii="Arial" w:eastAsia="Arial" w:hAnsi="Arial" w:cs="Arial"/>
          <w:sz w:val="24"/>
          <w:szCs w:val="24"/>
        </w:rPr>
        <w:t xml:space="preserve">Covid-19 is a new illness caused by a new coronavirus (SARA-CoV-2) which is spread </w:t>
      </w:r>
      <w:r>
        <w:rPr>
          <w:rFonts w:ascii="Arial" w:eastAsia="Arial" w:hAnsi="Arial" w:cs="Arial"/>
          <w:sz w:val="24"/>
          <w:szCs w:val="24"/>
        </w:rPr>
        <w:lastRenderedPageBreak/>
        <w:t xml:space="preserve">mainly through tiny droplets scattered from the mouth or nose of a person with the infection. </w:t>
      </w:r>
      <w:r>
        <w:rPr>
          <w:rFonts w:ascii="Arial" w:eastAsia="Arial" w:hAnsi="Arial" w:cs="Arial"/>
          <w:color w:val="000000"/>
          <w:sz w:val="24"/>
          <w:szCs w:val="24"/>
        </w:rPr>
        <w:t xml:space="preserve">The droplets can be scattered when the infected person coughs, sneezes, talks or laughs. To infect you, it </w:t>
      </w:r>
      <w:proofErr w:type="gramStart"/>
      <w:r>
        <w:rPr>
          <w:rFonts w:ascii="Arial" w:eastAsia="Arial" w:hAnsi="Arial" w:cs="Arial"/>
          <w:color w:val="000000"/>
          <w:sz w:val="24"/>
          <w:szCs w:val="24"/>
        </w:rPr>
        <w:t>has to</w:t>
      </w:r>
      <w:proofErr w:type="gramEnd"/>
      <w:r>
        <w:rPr>
          <w:rFonts w:ascii="Arial" w:eastAsia="Arial" w:hAnsi="Arial" w:cs="Arial"/>
          <w:color w:val="000000"/>
          <w:sz w:val="24"/>
          <w:szCs w:val="24"/>
        </w:rPr>
        <w:t xml:space="preserve"> get from an infected person's nose or mouth into your eyes, nose or mouth. </w:t>
      </w:r>
    </w:p>
    <w:p w14:paraId="530FFAB9" w14:textId="77777777" w:rsidR="002C4385" w:rsidRDefault="002C4385">
      <w:pPr>
        <w:widowControl w:val="0"/>
        <w:spacing w:after="0" w:line="360" w:lineRule="auto"/>
        <w:ind w:right="-23"/>
        <w:jc w:val="both"/>
        <w:rPr>
          <w:rFonts w:ascii="Arial" w:eastAsia="Arial" w:hAnsi="Arial" w:cs="Arial"/>
          <w:color w:val="000000"/>
          <w:sz w:val="16"/>
          <w:szCs w:val="16"/>
        </w:rPr>
      </w:pPr>
    </w:p>
    <w:p w14:paraId="2712686B" w14:textId="77777777" w:rsidR="002C4385" w:rsidRDefault="005A0AEA">
      <w:pPr>
        <w:spacing w:after="0" w:line="360" w:lineRule="auto"/>
        <w:jc w:val="both"/>
        <w:rPr>
          <w:rFonts w:ascii="Arial" w:eastAsia="Arial" w:hAnsi="Arial" w:cs="Arial"/>
          <w:sz w:val="24"/>
          <w:szCs w:val="24"/>
        </w:rPr>
      </w:pPr>
      <w:r>
        <w:rPr>
          <w:rFonts w:ascii="Arial" w:eastAsia="Arial" w:hAnsi="Arial" w:cs="Arial"/>
          <w:color w:val="000000"/>
          <w:sz w:val="24"/>
          <w:szCs w:val="24"/>
        </w:rPr>
        <w:t>Anyone can get this illness but to date the evidence is that older people and those in at risk categories are most seriously affected.</w:t>
      </w:r>
      <w:r>
        <w:rPr>
          <w:rFonts w:ascii="Arial" w:eastAsia="Arial" w:hAnsi="Arial" w:cs="Arial"/>
          <w:sz w:val="24"/>
          <w:szCs w:val="24"/>
        </w:rPr>
        <w:t xml:space="preserve"> </w:t>
      </w:r>
    </w:p>
    <w:p w14:paraId="083CA937" w14:textId="77777777" w:rsidR="002C4385" w:rsidRDefault="002C4385">
      <w:pPr>
        <w:widowControl w:val="0"/>
        <w:spacing w:after="0" w:line="360" w:lineRule="auto"/>
        <w:ind w:right="-23"/>
        <w:jc w:val="both"/>
        <w:rPr>
          <w:rFonts w:ascii="Arial" w:eastAsia="Arial" w:hAnsi="Arial" w:cs="Arial"/>
          <w:color w:val="000000"/>
          <w:sz w:val="24"/>
          <w:szCs w:val="24"/>
        </w:rPr>
      </w:pPr>
    </w:p>
    <w:p w14:paraId="1A345C61" w14:textId="77777777" w:rsidR="002C4385" w:rsidRDefault="005A0AEA">
      <w:pPr>
        <w:spacing w:after="0" w:line="360" w:lineRule="auto"/>
        <w:jc w:val="both"/>
        <w:rPr>
          <w:rFonts w:ascii="Arial" w:eastAsia="Arial" w:hAnsi="Arial" w:cs="Arial"/>
          <w:b/>
          <w:sz w:val="24"/>
          <w:szCs w:val="24"/>
        </w:rPr>
      </w:pPr>
      <w:r>
        <w:rPr>
          <w:rFonts w:ascii="Arial" w:eastAsia="Arial" w:hAnsi="Arial" w:cs="Arial"/>
          <w:b/>
          <w:sz w:val="24"/>
          <w:szCs w:val="24"/>
        </w:rPr>
        <w:t xml:space="preserve">The most common symptoms are: </w:t>
      </w:r>
    </w:p>
    <w:p w14:paraId="65C8ADF5" w14:textId="77777777" w:rsidR="002C4385" w:rsidRDefault="005A0AEA" w:rsidP="005A0AEA">
      <w:pPr>
        <w:numPr>
          <w:ilvl w:val="0"/>
          <w:numId w:val="29"/>
        </w:numPr>
        <w:spacing w:after="0" w:line="360" w:lineRule="auto"/>
        <w:jc w:val="both"/>
        <w:rPr>
          <w:rFonts w:ascii="Arial" w:eastAsia="Arial" w:hAnsi="Arial" w:cs="Arial"/>
          <w:sz w:val="24"/>
          <w:szCs w:val="24"/>
        </w:rPr>
      </w:pPr>
      <w:r>
        <w:rPr>
          <w:rFonts w:ascii="Arial" w:eastAsia="Arial" w:hAnsi="Arial" w:cs="Arial"/>
          <w:sz w:val="24"/>
          <w:szCs w:val="24"/>
        </w:rPr>
        <w:t xml:space="preserve">Cough - this can be any kind of cough, usually dry but not always </w:t>
      </w:r>
    </w:p>
    <w:p w14:paraId="5EC67D19" w14:textId="77777777" w:rsidR="002C4385" w:rsidRDefault="005A0AEA" w:rsidP="005A0AEA">
      <w:pPr>
        <w:numPr>
          <w:ilvl w:val="0"/>
          <w:numId w:val="29"/>
        </w:numPr>
        <w:spacing w:after="0" w:line="360" w:lineRule="auto"/>
        <w:jc w:val="both"/>
        <w:rPr>
          <w:rFonts w:ascii="Arial" w:eastAsia="Arial" w:hAnsi="Arial" w:cs="Arial"/>
          <w:sz w:val="24"/>
          <w:szCs w:val="24"/>
        </w:rPr>
      </w:pPr>
      <w:r>
        <w:rPr>
          <w:rFonts w:ascii="Arial" w:eastAsia="Arial" w:hAnsi="Arial" w:cs="Arial"/>
          <w:sz w:val="24"/>
          <w:szCs w:val="24"/>
        </w:rPr>
        <w:t xml:space="preserve">Fever - high temperature over 38 degrees Celsius </w:t>
      </w:r>
    </w:p>
    <w:p w14:paraId="7FBA13E6" w14:textId="77777777" w:rsidR="002C4385" w:rsidRDefault="005A0AEA" w:rsidP="005A0AEA">
      <w:pPr>
        <w:numPr>
          <w:ilvl w:val="0"/>
          <w:numId w:val="29"/>
        </w:numPr>
        <w:spacing w:after="0" w:line="360" w:lineRule="auto"/>
        <w:jc w:val="both"/>
        <w:rPr>
          <w:rFonts w:ascii="Arial" w:eastAsia="Arial" w:hAnsi="Arial" w:cs="Arial"/>
          <w:sz w:val="24"/>
          <w:szCs w:val="24"/>
        </w:rPr>
      </w:pPr>
      <w:r>
        <w:rPr>
          <w:rFonts w:ascii="Arial" w:eastAsia="Arial" w:hAnsi="Arial" w:cs="Arial"/>
          <w:sz w:val="24"/>
          <w:szCs w:val="24"/>
        </w:rPr>
        <w:t xml:space="preserve">Shortness of Breath </w:t>
      </w:r>
    </w:p>
    <w:p w14:paraId="209A6D5F" w14:textId="77777777" w:rsidR="002C4385" w:rsidRDefault="005A0AEA" w:rsidP="005A0AEA">
      <w:pPr>
        <w:numPr>
          <w:ilvl w:val="0"/>
          <w:numId w:val="29"/>
        </w:numPr>
        <w:spacing w:after="0" w:line="360" w:lineRule="auto"/>
        <w:jc w:val="both"/>
        <w:rPr>
          <w:rFonts w:ascii="Arial" w:eastAsia="Arial" w:hAnsi="Arial" w:cs="Arial"/>
          <w:sz w:val="24"/>
          <w:szCs w:val="24"/>
        </w:rPr>
      </w:pPr>
      <w:r>
        <w:rPr>
          <w:rFonts w:ascii="Arial" w:eastAsia="Arial" w:hAnsi="Arial" w:cs="Arial"/>
          <w:sz w:val="24"/>
          <w:szCs w:val="24"/>
        </w:rPr>
        <w:t>Breathing Difficulties</w:t>
      </w:r>
    </w:p>
    <w:p w14:paraId="5F629114" w14:textId="77777777" w:rsidR="002C4385" w:rsidRDefault="002C4385">
      <w:pPr>
        <w:spacing w:after="0" w:line="360" w:lineRule="auto"/>
        <w:jc w:val="both"/>
        <w:rPr>
          <w:rFonts w:ascii="Arial" w:eastAsia="Arial" w:hAnsi="Arial" w:cs="Arial"/>
          <w:sz w:val="16"/>
          <w:szCs w:val="16"/>
        </w:rPr>
      </w:pPr>
    </w:p>
    <w:p w14:paraId="6364959D" w14:textId="77777777"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t>It can take up to 14 days for symptoms to appear. Some cases are asymptomatic, meaning there are no symptoms, however the individual is still infected with Covid-19.</w:t>
      </w:r>
    </w:p>
    <w:p w14:paraId="24CC90B6" w14:textId="77777777" w:rsidR="002C4385" w:rsidRDefault="002C4385">
      <w:pPr>
        <w:spacing w:after="0" w:line="360" w:lineRule="auto"/>
        <w:jc w:val="both"/>
        <w:rPr>
          <w:rFonts w:ascii="Arial" w:eastAsia="Arial" w:hAnsi="Arial" w:cs="Arial"/>
          <w:sz w:val="24"/>
          <w:szCs w:val="24"/>
        </w:rPr>
      </w:pPr>
    </w:p>
    <w:p w14:paraId="56D86670" w14:textId="77777777" w:rsidR="002C4385" w:rsidRDefault="005A0AEA">
      <w:pPr>
        <w:spacing w:after="0" w:line="360" w:lineRule="auto"/>
        <w:jc w:val="both"/>
        <w:rPr>
          <w:rFonts w:ascii="Arial" w:eastAsia="Arial" w:hAnsi="Arial" w:cs="Arial"/>
          <w:b/>
          <w:sz w:val="24"/>
          <w:szCs w:val="24"/>
        </w:rPr>
      </w:pPr>
      <w:r>
        <w:rPr>
          <w:rFonts w:ascii="Arial" w:eastAsia="Arial" w:hAnsi="Arial" w:cs="Arial"/>
          <w:b/>
          <w:sz w:val="24"/>
          <w:szCs w:val="24"/>
        </w:rPr>
        <w:t xml:space="preserve">Children </w:t>
      </w:r>
    </w:p>
    <w:p w14:paraId="46DECC1A" w14:textId="77777777" w:rsidR="002C4385" w:rsidRDefault="005A0AEA">
      <w:pPr>
        <w:spacing w:after="0" w:line="360" w:lineRule="auto"/>
        <w:jc w:val="both"/>
        <w:rPr>
          <w:rFonts w:ascii="Arial" w:eastAsia="Arial" w:hAnsi="Arial" w:cs="Arial"/>
          <w:b/>
          <w:sz w:val="24"/>
          <w:szCs w:val="24"/>
        </w:rPr>
      </w:pPr>
      <w:r>
        <w:rPr>
          <w:rFonts w:ascii="Arial" w:eastAsia="Arial" w:hAnsi="Arial" w:cs="Arial"/>
          <w:sz w:val="24"/>
          <w:szCs w:val="24"/>
        </w:rPr>
        <w:t>Current evidence suggests that younger children (under 10 years) may be less likely to catch the infection, are much less likely to get serious illness and less likely to spread the infection than adults and older children. However less likely does not mean impossible, children do get infected, though their symptoms are often milder, but a small number get severe disease and the infection can spread from children to children and from children to adults.</w:t>
      </w:r>
    </w:p>
    <w:p w14:paraId="6C48CD1F" w14:textId="77777777" w:rsidR="002C4385" w:rsidRDefault="005A0AEA">
      <w:pPr>
        <w:pStyle w:val="Heading2"/>
        <w:rPr>
          <w:sz w:val="36"/>
          <w:szCs w:val="36"/>
        </w:rPr>
      </w:pPr>
      <w:bookmarkStart w:id="3" w:name="_heading=h.r4jjivti5phq" w:colFirst="0" w:colLast="0"/>
      <w:bookmarkEnd w:id="3"/>
      <w:r>
        <w:rPr>
          <w:sz w:val="36"/>
          <w:szCs w:val="36"/>
        </w:rPr>
        <w:t>Symptoms in children include:</w:t>
      </w:r>
    </w:p>
    <w:p w14:paraId="3FF209A2" w14:textId="77777777" w:rsidR="002C4385" w:rsidRDefault="005A0AEA" w:rsidP="005A0AEA">
      <w:pPr>
        <w:numPr>
          <w:ilvl w:val="0"/>
          <w:numId w:val="19"/>
        </w:numPr>
        <w:spacing w:after="0" w:line="276" w:lineRule="auto"/>
        <w:jc w:val="both"/>
        <w:rPr>
          <w:rFonts w:ascii="Arial" w:eastAsia="Arial" w:hAnsi="Arial" w:cs="Arial"/>
          <w:sz w:val="24"/>
          <w:szCs w:val="24"/>
        </w:rPr>
      </w:pPr>
      <w:r>
        <w:rPr>
          <w:rFonts w:ascii="Arial" w:eastAsia="Arial" w:hAnsi="Arial" w:cs="Arial"/>
          <w:sz w:val="24"/>
          <w:szCs w:val="24"/>
        </w:rPr>
        <w:t>Cough</w:t>
      </w:r>
    </w:p>
    <w:p w14:paraId="436870EE" w14:textId="77777777" w:rsidR="002C4385" w:rsidRDefault="005A0AEA" w:rsidP="005A0AEA">
      <w:pPr>
        <w:numPr>
          <w:ilvl w:val="0"/>
          <w:numId w:val="19"/>
        </w:numPr>
        <w:spacing w:after="0" w:line="276" w:lineRule="auto"/>
        <w:jc w:val="both"/>
        <w:rPr>
          <w:rFonts w:ascii="Arial" w:eastAsia="Arial" w:hAnsi="Arial" w:cs="Arial"/>
          <w:sz w:val="24"/>
          <w:szCs w:val="24"/>
        </w:rPr>
      </w:pPr>
      <w:r>
        <w:rPr>
          <w:rFonts w:ascii="Arial" w:eastAsia="Arial" w:hAnsi="Arial" w:cs="Arial"/>
          <w:sz w:val="24"/>
          <w:szCs w:val="24"/>
        </w:rPr>
        <w:t xml:space="preserve">Fever </w:t>
      </w:r>
    </w:p>
    <w:p w14:paraId="18C13594" w14:textId="77777777" w:rsidR="002C4385" w:rsidRDefault="005A0AEA" w:rsidP="005A0AEA">
      <w:pPr>
        <w:numPr>
          <w:ilvl w:val="0"/>
          <w:numId w:val="19"/>
        </w:numPr>
        <w:spacing w:after="0" w:line="276" w:lineRule="auto"/>
        <w:jc w:val="both"/>
        <w:rPr>
          <w:rFonts w:ascii="Arial" w:eastAsia="Arial" w:hAnsi="Arial" w:cs="Arial"/>
          <w:sz w:val="24"/>
          <w:szCs w:val="24"/>
        </w:rPr>
      </w:pPr>
      <w:r>
        <w:rPr>
          <w:rFonts w:ascii="Arial" w:eastAsia="Arial" w:hAnsi="Arial" w:cs="Arial"/>
          <w:sz w:val="24"/>
          <w:szCs w:val="24"/>
        </w:rPr>
        <w:t>Runny nose</w:t>
      </w:r>
    </w:p>
    <w:p w14:paraId="47311D72" w14:textId="77777777" w:rsidR="002C4385" w:rsidRDefault="005A0AEA" w:rsidP="005A0AEA">
      <w:pPr>
        <w:numPr>
          <w:ilvl w:val="0"/>
          <w:numId w:val="19"/>
        </w:numPr>
        <w:spacing w:after="0" w:line="276" w:lineRule="auto"/>
        <w:jc w:val="both"/>
        <w:rPr>
          <w:rFonts w:ascii="Arial" w:eastAsia="Arial" w:hAnsi="Arial" w:cs="Arial"/>
          <w:sz w:val="24"/>
          <w:szCs w:val="24"/>
        </w:rPr>
      </w:pPr>
      <w:r>
        <w:rPr>
          <w:rFonts w:ascii="Arial" w:eastAsia="Arial" w:hAnsi="Arial" w:cs="Arial"/>
          <w:sz w:val="24"/>
          <w:szCs w:val="24"/>
        </w:rPr>
        <w:t>Sore throat</w:t>
      </w:r>
    </w:p>
    <w:p w14:paraId="42437E79" w14:textId="77777777" w:rsidR="002C4385" w:rsidRDefault="005A0AEA" w:rsidP="005A0AEA">
      <w:pPr>
        <w:numPr>
          <w:ilvl w:val="0"/>
          <w:numId w:val="19"/>
        </w:numPr>
        <w:spacing w:after="0" w:line="276" w:lineRule="auto"/>
        <w:jc w:val="both"/>
        <w:rPr>
          <w:rFonts w:ascii="Arial" w:eastAsia="Arial" w:hAnsi="Arial" w:cs="Arial"/>
          <w:sz w:val="24"/>
          <w:szCs w:val="24"/>
        </w:rPr>
      </w:pPr>
      <w:proofErr w:type="spellStart"/>
      <w:r>
        <w:rPr>
          <w:rFonts w:ascii="Arial" w:eastAsia="Arial" w:hAnsi="Arial" w:cs="Arial"/>
          <w:sz w:val="24"/>
          <w:szCs w:val="24"/>
        </w:rPr>
        <w:t>Diarrhea</w:t>
      </w:r>
      <w:proofErr w:type="spellEnd"/>
    </w:p>
    <w:p w14:paraId="3257BC8D" w14:textId="77777777" w:rsidR="002C4385" w:rsidRDefault="005A0AEA" w:rsidP="005A0AEA">
      <w:pPr>
        <w:numPr>
          <w:ilvl w:val="0"/>
          <w:numId w:val="19"/>
        </w:numPr>
        <w:spacing w:after="0" w:line="276" w:lineRule="auto"/>
        <w:jc w:val="both"/>
        <w:rPr>
          <w:rFonts w:ascii="Arial" w:eastAsia="Arial" w:hAnsi="Arial" w:cs="Arial"/>
          <w:sz w:val="24"/>
          <w:szCs w:val="24"/>
        </w:rPr>
      </w:pPr>
      <w:r>
        <w:rPr>
          <w:rFonts w:ascii="Arial" w:eastAsia="Arial" w:hAnsi="Arial" w:cs="Arial"/>
          <w:sz w:val="24"/>
          <w:szCs w:val="24"/>
        </w:rPr>
        <w:t xml:space="preserve">Vomiting </w:t>
      </w:r>
    </w:p>
    <w:p w14:paraId="6AE949D5" w14:textId="77777777" w:rsidR="002C4385" w:rsidRDefault="002C4385">
      <w:pPr>
        <w:spacing w:after="0" w:line="360" w:lineRule="auto"/>
        <w:jc w:val="both"/>
        <w:rPr>
          <w:rFonts w:ascii="Arial" w:eastAsia="Arial" w:hAnsi="Arial" w:cs="Arial"/>
          <w:sz w:val="24"/>
          <w:szCs w:val="24"/>
        </w:rPr>
      </w:pPr>
    </w:p>
    <w:p w14:paraId="12C25DB4" w14:textId="77777777" w:rsidR="002C4385" w:rsidRDefault="005A0AEA">
      <w:pPr>
        <w:pStyle w:val="Heading2"/>
      </w:pPr>
      <w:bookmarkStart w:id="4" w:name="_heading=h.1fob9te" w:colFirst="0" w:colLast="0"/>
      <w:bookmarkEnd w:id="4"/>
      <w:r>
        <w:t>How it is transmitted or spread</w:t>
      </w:r>
    </w:p>
    <w:p w14:paraId="45917677" w14:textId="77777777"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t xml:space="preserve">The virus is transmitted through direct contact with respiratory droplets of an infected person (generated through coughing, sneezing shouting, singing). </w:t>
      </w:r>
    </w:p>
    <w:p w14:paraId="787A9648" w14:textId="77777777"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It can take up to 14 days for symptoms to appear. The evidence indicates that people with symptoms appear to be the most infectious in the early days after their symptoms appear. In some cases, there may be pre-symptomatic transmission in the day or two before symptoms appear. Some cases are asymptomatic, meaning there are no symptoms, however the individual is Covid-19 positive and could transmit the illness. </w:t>
      </w:r>
    </w:p>
    <w:p w14:paraId="11E44D4F" w14:textId="77777777" w:rsidR="002C4385" w:rsidRDefault="002C4385">
      <w:pPr>
        <w:spacing w:after="0" w:line="360" w:lineRule="auto"/>
        <w:jc w:val="both"/>
        <w:rPr>
          <w:rFonts w:ascii="Arial" w:eastAsia="Arial" w:hAnsi="Arial" w:cs="Arial"/>
          <w:sz w:val="24"/>
          <w:szCs w:val="24"/>
        </w:rPr>
      </w:pPr>
    </w:p>
    <w:p w14:paraId="7E767AA1" w14:textId="77777777" w:rsidR="002C4385" w:rsidRDefault="005A0AEA">
      <w:pPr>
        <w:spacing w:after="0" w:line="360" w:lineRule="auto"/>
        <w:jc w:val="both"/>
        <w:rPr>
          <w:sz w:val="24"/>
          <w:szCs w:val="24"/>
        </w:rPr>
      </w:pPr>
      <w:r>
        <w:rPr>
          <w:rFonts w:ascii="Arial" w:eastAsia="Arial" w:hAnsi="Arial" w:cs="Arial"/>
          <w:sz w:val="24"/>
          <w:szCs w:val="24"/>
        </w:rPr>
        <w:t>Individuals can also be infected from touching surfaces contaminated with the virus and then touching their face (e.g., eyes, nose, mouth). The COVID-19 virus may survive on surfaces for several hours e.g. plastic or stainless steel up to 72 hours and carboard less than 24 hours</w:t>
      </w:r>
      <w:r>
        <w:rPr>
          <w:sz w:val="24"/>
          <w:szCs w:val="24"/>
        </w:rPr>
        <w:t xml:space="preserve">. </w:t>
      </w:r>
    </w:p>
    <w:p w14:paraId="224B75C4" w14:textId="77777777" w:rsidR="002C4385" w:rsidRDefault="002C4385">
      <w:pPr>
        <w:spacing w:after="0" w:line="360" w:lineRule="auto"/>
        <w:jc w:val="both"/>
        <w:rPr>
          <w:sz w:val="24"/>
          <w:szCs w:val="24"/>
        </w:rPr>
      </w:pPr>
    </w:p>
    <w:p w14:paraId="43F19CAC" w14:textId="77777777" w:rsidR="002C4385" w:rsidRDefault="005A0AEA">
      <w:pPr>
        <w:spacing w:after="0" w:line="360" w:lineRule="auto"/>
        <w:rPr>
          <w:b/>
          <w:sz w:val="32"/>
          <w:szCs w:val="32"/>
        </w:rPr>
      </w:pPr>
      <w:bookmarkStart w:id="5" w:name="_heading=h.1y810tw" w:colFirst="0" w:colLast="0"/>
      <w:bookmarkEnd w:id="5"/>
      <w:r>
        <w:rPr>
          <w:b/>
          <w:sz w:val="32"/>
          <w:szCs w:val="32"/>
        </w:rPr>
        <w:t>Summary of how to keep staff and children safe and reduce the transmission of the virus</w:t>
      </w:r>
    </w:p>
    <w:p w14:paraId="27143C5E" w14:textId="77777777" w:rsidR="002C4385" w:rsidRDefault="005A0AEA" w:rsidP="005A0AEA">
      <w:pPr>
        <w:numPr>
          <w:ilvl w:val="0"/>
          <w:numId w:val="13"/>
        </w:numPr>
        <w:spacing w:after="0" w:line="360" w:lineRule="auto"/>
        <w:rPr>
          <w:rFonts w:ascii="Arial" w:eastAsia="Arial" w:hAnsi="Arial" w:cs="Arial"/>
          <w:sz w:val="24"/>
          <w:szCs w:val="24"/>
        </w:rPr>
      </w:pPr>
      <w:r>
        <w:rPr>
          <w:rFonts w:ascii="Arial" w:eastAsia="Arial" w:hAnsi="Arial" w:cs="Arial"/>
          <w:b/>
          <w:sz w:val="24"/>
          <w:szCs w:val="24"/>
        </w:rPr>
        <w:t xml:space="preserve">Keep the virus out of the service </w:t>
      </w:r>
      <w:r>
        <w:rPr>
          <w:rFonts w:ascii="Arial" w:eastAsia="Arial" w:hAnsi="Arial" w:cs="Arial"/>
          <w:sz w:val="24"/>
          <w:szCs w:val="24"/>
        </w:rPr>
        <w:t>in as far as possible</w:t>
      </w:r>
      <w:r>
        <w:rPr>
          <w:rFonts w:ascii="Arial" w:eastAsia="Arial" w:hAnsi="Arial" w:cs="Arial"/>
          <w:b/>
          <w:sz w:val="24"/>
          <w:szCs w:val="24"/>
        </w:rPr>
        <w:t xml:space="preserve">. </w:t>
      </w:r>
    </w:p>
    <w:p w14:paraId="4E5C995F" w14:textId="77777777" w:rsidR="002C4385" w:rsidRDefault="005A0AEA" w:rsidP="005A0AEA">
      <w:pPr>
        <w:numPr>
          <w:ilvl w:val="0"/>
          <w:numId w:val="41"/>
        </w:numPr>
        <w:spacing w:after="0" w:line="360" w:lineRule="auto"/>
        <w:rPr>
          <w:rFonts w:ascii="Arial" w:eastAsia="Arial" w:hAnsi="Arial" w:cs="Arial"/>
          <w:sz w:val="24"/>
          <w:szCs w:val="24"/>
        </w:rPr>
      </w:pPr>
      <w:r>
        <w:rPr>
          <w:rFonts w:ascii="Arial" w:eastAsia="Arial" w:hAnsi="Arial" w:cs="Arial"/>
          <w:sz w:val="24"/>
          <w:szCs w:val="24"/>
        </w:rPr>
        <w:t xml:space="preserve">Staff and children should </w:t>
      </w:r>
      <w:r>
        <w:rPr>
          <w:rFonts w:ascii="Arial" w:eastAsia="Arial" w:hAnsi="Arial" w:cs="Arial"/>
          <w:b/>
          <w:sz w:val="24"/>
          <w:szCs w:val="24"/>
          <w:u w:val="single"/>
        </w:rPr>
        <w:t>only attend services if they are well</w:t>
      </w:r>
      <w:r>
        <w:rPr>
          <w:rFonts w:ascii="Arial" w:eastAsia="Arial" w:hAnsi="Arial" w:cs="Arial"/>
          <w:sz w:val="24"/>
          <w:szCs w:val="24"/>
        </w:rPr>
        <w:t xml:space="preserve"> and should </w:t>
      </w:r>
      <w:r>
        <w:rPr>
          <w:rFonts w:ascii="Arial" w:eastAsia="Arial" w:hAnsi="Arial" w:cs="Arial"/>
          <w:b/>
          <w:sz w:val="24"/>
          <w:szCs w:val="24"/>
          <w:u w:val="single"/>
        </w:rPr>
        <w:t>stay at home</w:t>
      </w:r>
      <w:r>
        <w:rPr>
          <w:rFonts w:ascii="Arial" w:eastAsia="Arial" w:hAnsi="Arial" w:cs="Arial"/>
          <w:sz w:val="24"/>
          <w:szCs w:val="24"/>
        </w:rPr>
        <w:t xml:space="preserve"> if they have any of the symptoms of COVID 19 or a viral respiratory infection and contact their GP by phone. </w:t>
      </w:r>
      <w:r>
        <w:rPr>
          <w:rFonts w:ascii="Arial" w:eastAsia="Arial" w:hAnsi="Arial" w:cs="Arial"/>
          <w:sz w:val="24"/>
          <w:szCs w:val="24"/>
          <w:u w:val="single"/>
        </w:rPr>
        <w:t>Staff and children should stay at home even with one symptom and even with mild symptoms, as extra vigilance needs to apply at this time with a pandemic</w:t>
      </w:r>
      <w:r>
        <w:rPr>
          <w:rFonts w:ascii="Arial" w:eastAsia="Arial" w:hAnsi="Arial" w:cs="Arial"/>
          <w:sz w:val="24"/>
          <w:szCs w:val="24"/>
        </w:rPr>
        <w:t xml:space="preserve">). Note that a temperature of 38C should not be discounted on the basis that a child is teething </w:t>
      </w:r>
      <w:hyperlink r:id="rId13">
        <w:r>
          <w:rPr>
            <w:rFonts w:ascii="Arial" w:eastAsia="Arial" w:hAnsi="Arial" w:cs="Arial"/>
            <w:color w:val="0000FF"/>
            <w:sz w:val="24"/>
            <w:szCs w:val="24"/>
            <w:u w:val="single"/>
          </w:rPr>
          <w:t>https://www2.hse.ie/wellbeing/child-health/baby-teething-and-gums.html</w:t>
        </w:r>
      </w:hyperlink>
      <w:r>
        <w:rPr>
          <w:rFonts w:ascii="Arial" w:eastAsia="Arial" w:hAnsi="Arial" w:cs="Arial"/>
          <w:sz w:val="24"/>
          <w:szCs w:val="24"/>
        </w:rPr>
        <w:t xml:space="preserve"> </w:t>
      </w:r>
    </w:p>
    <w:p w14:paraId="5174A654" w14:textId="77777777" w:rsidR="002C4385" w:rsidRDefault="005A0AEA" w:rsidP="005A0AEA">
      <w:pPr>
        <w:numPr>
          <w:ilvl w:val="0"/>
          <w:numId w:val="41"/>
        </w:numPr>
        <w:spacing w:after="0" w:line="360" w:lineRule="auto"/>
        <w:rPr>
          <w:rFonts w:ascii="Arial" w:eastAsia="Arial" w:hAnsi="Arial" w:cs="Arial"/>
          <w:sz w:val="24"/>
          <w:szCs w:val="24"/>
        </w:rPr>
      </w:pPr>
      <w:r>
        <w:rPr>
          <w:rFonts w:ascii="Arial" w:eastAsia="Arial" w:hAnsi="Arial" w:cs="Arial"/>
          <w:sz w:val="24"/>
          <w:szCs w:val="24"/>
        </w:rPr>
        <w:t xml:space="preserve">Staff and children should also stay at home if there is someone in their household suspected or known to have COVID-19. </w:t>
      </w:r>
    </w:p>
    <w:p w14:paraId="031DD609" w14:textId="77777777" w:rsidR="002C4385" w:rsidRDefault="005A0AEA" w:rsidP="005A0AEA">
      <w:pPr>
        <w:numPr>
          <w:ilvl w:val="0"/>
          <w:numId w:val="41"/>
        </w:numPr>
        <w:spacing w:after="0" w:line="360" w:lineRule="auto"/>
        <w:rPr>
          <w:rFonts w:ascii="Arial" w:eastAsia="Arial" w:hAnsi="Arial" w:cs="Arial"/>
          <w:sz w:val="24"/>
          <w:szCs w:val="24"/>
        </w:rPr>
      </w:pPr>
      <w:r>
        <w:rPr>
          <w:rFonts w:ascii="Arial" w:eastAsia="Arial" w:hAnsi="Arial" w:cs="Arial"/>
          <w:sz w:val="24"/>
          <w:szCs w:val="24"/>
        </w:rPr>
        <w:t>These are very important</w:t>
      </w:r>
      <w:r>
        <w:rPr>
          <w:rFonts w:ascii="Arial" w:eastAsia="Arial" w:hAnsi="Arial" w:cs="Arial"/>
          <w:b/>
          <w:sz w:val="24"/>
          <w:szCs w:val="24"/>
        </w:rPr>
        <w:t xml:space="preserve"> </w:t>
      </w:r>
      <w:r>
        <w:rPr>
          <w:rFonts w:ascii="Arial" w:eastAsia="Arial" w:hAnsi="Arial" w:cs="Arial"/>
          <w:sz w:val="24"/>
          <w:szCs w:val="24"/>
        </w:rPr>
        <w:t xml:space="preserve">measures to prevent the virus from entering the service and it is extremely important to work in partnership with parents and gain their full co-operation in implementing these measures.  </w:t>
      </w:r>
    </w:p>
    <w:p w14:paraId="2AA8D1DD" w14:textId="77777777" w:rsidR="002C4385" w:rsidRDefault="005A0AEA" w:rsidP="005A0AEA">
      <w:pPr>
        <w:numPr>
          <w:ilvl w:val="0"/>
          <w:numId w:val="13"/>
        </w:numPr>
        <w:spacing w:after="0" w:line="360" w:lineRule="auto"/>
        <w:rPr>
          <w:rFonts w:ascii="Arial" w:eastAsia="Arial" w:hAnsi="Arial" w:cs="Arial"/>
          <w:sz w:val="24"/>
          <w:szCs w:val="24"/>
        </w:rPr>
      </w:pPr>
      <w:r>
        <w:rPr>
          <w:rFonts w:ascii="Arial" w:eastAsia="Arial" w:hAnsi="Arial" w:cs="Arial"/>
          <w:sz w:val="24"/>
          <w:szCs w:val="24"/>
        </w:rPr>
        <w:t xml:space="preserve">Practice cough and sneeze etiquette by covering mouth and nose with flexed elbow or tissue when coughing or sneezing. Dispose of used tissue immediately in a dedicated pedal operated bin </w:t>
      </w:r>
    </w:p>
    <w:p w14:paraId="2987E6C7" w14:textId="77777777" w:rsidR="002C4385" w:rsidRDefault="005A0AEA" w:rsidP="005A0AEA">
      <w:pPr>
        <w:numPr>
          <w:ilvl w:val="0"/>
          <w:numId w:val="26"/>
        </w:numPr>
        <w:spacing w:after="0" w:line="360" w:lineRule="auto"/>
        <w:rPr>
          <w:rFonts w:ascii="Arial" w:eastAsia="Arial" w:hAnsi="Arial" w:cs="Arial"/>
          <w:sz w:val="24"/>
          <w:szCs w:val="24"/>
        </w:rPr>
      </w:pPr>
      <w:r>
        <w:rPr>
          <w:rFonts w:ascii="Arial" w:eastAsia="Arial" w:hAnsi="Arial" w:cs="Arial"/>
          <w:sz w:val="24"/>
          <w:szCs w:val="24"/>
        </w:rPr>
        <w:lastRenderedPageBreak/>
        <w:t>Practice hand hygiene by washing hands often with soap and water or with alcohol-based hand rub if running water is not available. Soaps should be neutral and non-perfumed to minimise risk of skin damage.</w:t>
      </w:r>
    </w:p>
    <w:p w14:paraId="5DAD2274" w14:textId="77777777" w:rsidR="002C4385" w:rsidRDefault="005A0AEA" w:rsidP="005A0AEA">
      <w:pPr>
        <w:numPr>
          <w:ilvl w:val="0"/>
          <w:numId w:val="26"/>
        </w:numPr>
        <w:spacing w:after="0" w:line="360" w:lineRule="auto"/>
        <w:rPr>
          <w:rFonts w:ascii="Arial" w:eastAsia="Arial" w:hAnsi="Arial" w:cs="Arial"/>
          <w:sz w:val="24"/>
          <w:szCs w:val="24"/>
        </w:rPr>
      </w:pPr>
      <w:r>
        <w:rPr>
          <w:rFonts w:ascii="Arial" w:eastAsia="Arial" w:hAnsi="Arial" w:cs="Arial"/>
          <w:sz w:val="24"/>
          <w:szCs w:val="24"/>
        </w:rPr>
        <w:t>Implement social distancing of 2 meters between adults (staff, parents, visitors) when not engaged in childcare activity and where this is not possible use of screens or cloth face coverings should be implemented. The NPHT recommends the use of cloth face coverings by people aged 13 years or older in certain indoor settings. This guidance is applicable in childcare settings where it does not pose a barrier to care and where the 2 meters social distance cannot be maintained. If a staff member wishes to use a face covering but this may pose a barrier to care, they may consider use of a visor. Visors should extend from above the eyes to below the chin and from ear to ear.</w:t>
      </w:r>
    </w:p>
    <w:p w14:paraId="560FA4E4" w14:textId="77777777" w:rsidR="002C4385" w:rsidRDefault="005A0AEA">
      <w:pPr>
        <w:spacing w:after="0" w:line="360" w:lineRule="auto"/>
        <w:ind w:left="720"/>
        <w:rPr>
          <w:rFonts w:ascii="Arial" w:eastAsia="Arial" w:hAnsi="Arial" w:cs="Arial"/>
          <w:sz w:val="24"/>
          <w:szCs w:val="24"/>
        </w:rPr>
      </w:pPr>
      <w:r>
        <w:rPr>
          <w:rFonts w:ascii="Arial" w:eastAsia="Arial" w:hAnsi="Arial" w:cs="Arial"/>
          <w:sz w:val="24"/>
          <w:szCs w:val="24"/>
        </w:rPr>
        <w:t xml:space="preserve"> It is mandatory to wear a face mask on public transport and will be mandatory from Monday 10</w:t>
      </w:r>
      <w:r>
        <w:rPr>
          <w:rFonts w:ascii="Arial" w:eastAsia="Arial" w:hAnsi="Arial" w:cs="Arial"/>
          <w:sz w:val="24"/>
          <w:szCs w:val="24"/>
          <w:vertAlign w:val="superscript"/>
        </w:rPr>
        <w:t>th</w:t>
      </w:r>
      <w:r>
        <w:rPr>
          <w:rFonts w:ascii="Arial" w:eastAsia="Arial" w:hAnsi="Arial" w:cs="Arial"/>
          <w:sz w:val="24"/>
          <w:szCs w:val="24"/>
        </w:rPr>
        <w:t xml:space="preserve"> August 2020 in shops, shopping centres and retail spaces.</w:t>
      </w:r>
    </w:p>
    <w:p w14:paraId="3135961F" w14:textId="77777777" w:rsidR="002C4385" w:rsidRDefault="005A0AEA" w:rsidP="005A0AEA">
      <w:pPr>
        <w:numPr>
          <w:ilvl w:val="0"/>
          <w:numId w:val="26"/>
        </w:numPr>
        <w:spacing w:after="0" w:line="360" w:lineRule="auto"/>
        <w:rPr>
          <w:rFonts w:ascii="Arial" w:eastAsia="Arial" w:hAnsi="Arial" w:cs="Arial"/>
          <w:sz w:val="24"/>
          <w:szCs w:val="24"/>
        </w:rPr>
      </w:pPr>
      <w:r>
        <w:rPr>
          <w:rFonts w:ascii="Arial" w:eastAsia="Arial" w:hAnsi="Arial" w:cs="Arial"/>
          <w:sz w:val="24"/>
          <w:szCs w:val="24"/>
        </w:rPr>
        <w:t xml:space="preserve">Structure children and staff into play pods that are as </w:t>
      </w:r>
      <w:proofErr w:type="gramStart"/>
      <w:r>
        <w:rPr>
          <w:rFonts w:ascii="Arial" w:eastAsia="Arial" w:hAnsi="Arial" w:cs="Arial"/>
          <w:sz w:val="24"/>
          <w:szCs w:val="24"/>
        </w:rPr>
        <w:t>small in size</w:t>
      </w:r>
      <w:proofErr w:type="gramEnd"/>
      <w:r>
        <w:rPr>
          <w:rFonts w:ascii="Arial" w:eastAsia="Arial" w:hAnsi="Arial" w:cs="Arial"/>
          <w:sz w:val="24"/>
          <w:szCs w:val="24"/>
        </w:rPr>
        <w:t xml:space="preserve"> as is practical so that the number of close contacts is reduced, and contact tracing is facilitated if required</w:t>
      </w:r>
    </w:p>
    <w:p w14:paraId="6FCCEE30" w14:textId="77777777" w:rsidR="002C4385" w:rsidRDefault="005A0AEA" w:rsidP="005A0AEA">
      <w:pPr>
        <w:numPr>
          <w:ilvl w:val="0"/>
          <w:numId w:val="26"/>
        </w:numPr>
        <w:spacing w:after="0" w:line="360" w:lineRule="auto"/>
        <w:rPr>
          <w:rFonts w:ascii="Arial" w:eastAsia="Arial" w:hAnsi="Arial" w:cs="Arial"/>
          <w:sz w:val="24"/>
          <w:szCs w:val="24"/>
        </w:rPr>
      </w:pPr>
      <w:r>
        <w:rPr>
          <w:rFonts w:ascii="Arial" w:eastAsia="Arial" w:hAnsi="Arial" w:cs="Arial"/>
          <w:sz w:val="24"/>
          <w:szCs w:val="24"/>
        </w:rPr>
        <w:t xml:space="preserve"> Implement cleaning and disinfecting measures by cleaning frequently touched surfaces and objects and between sharing of any equipment by different play pods</w:t>
      </w:r>
    </w:p>
    <w:p w14:paraId="23DA99DB" w14:textId="77777777" w:rsidR="002C4385" w:rsidRDefault="005A0AEA">
      <w:pPr>
        <w:spacing w:after="0" w:line="360" w:lineRule="auto"/>
        <w:ind w:left="720"/>
        <w:rPr>
          <w:rFonts w:ascii="Arial" w:eastAsia="Arial" w:hAnsi="Arial" w:cs="Arial"/>
          <w:sz w:val="24"/>
          <w:szCs w:val="24"/>
        </w:rPr>
      </w:pPr>
      <w:r>
        <w:rPr>
          <w:rFonts w:ascii="Arial" w:eastAsia="Arial" w:hAnsi="Arial" w:cs="Arial"/>
          <w:sz w:val="24"/>
          <w:szCs w:val="24"/>
        </w:rPr>
        <w:t xml:space="preserve">Use of newer technologies e.g. </w:t>
      </w:r>
      <w:proofErr w:type="spellStart"/>
      <w:r>
        <w:rPr>
          <w:rFonts w:ascii="Arial" w:eastAsia="Arial" w:hAnsi="Arial" w:cs="Arial"/>
          <w:sz w:val="24"/>
          <w:szCs w:val="24"/>
        </w:rPr>
        <w:t>fogger</w:t>
      </w:r>
      <w:proofErr w:type="spellEnd"/>
      <w:r>
        <w:rPr>
          <w:rFonts w:ascii="Arial" w:eastAsia="Arial" w:hAnsi="Arial" w:cs="Arial"/>
          <w:sz w:val="24"/>
          <w:szCs w:val="24"/>
        </w:rPr>
        <w:t xml:space="preserve"> machines, air puffers marketed for disinfection of surfaces or decontamination of air are not recommended. They have not been shown to make children less likely to get sick than good cleaning and application of disinfectants in situations where this is specifically required. </w:t>
      </w:r>
    </w:p>
    <w:p w14:paraId="144D2820" w14:textId="77777777" w:rsidR="002C4385" w:rsidRDefault="005A0AEA" w:rsidP="005A0AEA">
      <w:pPr>
        <w:numPr>
          <w:ilvl w:val="0"/>
          <w:numId w:val="26"/>
        </w:numPr>
        <w:spacing w:after="0" w:line="360" w:lineRule="auto"/>
        <w:rPr>
          <w:rFonts w:ascii="Arial" w:eastAsia="Arial" w:hAnsi="Arial" w:cs="Arial"/>
          <w:sz w:val="24"/>
          <w:szCs w:val="24"/>
        </w:rPr>
      </w:pPr>
      <w:r>
        <w:rPr>
          <w:rFonts w:ascii="Arial" w:eastAsia="Arial" w:hAnsi="Arial" w:cs="Arial"/>
          <w:sz w:val="24"/>
          <w:szCs w:val="24"/>
        </w:rPr>
        <w:t xml:space="preserve">On site temperature checking is not recommended because fever is not a consistent feature of COVID-19 in children. Parents and childcare settings do not need to take children’s temperature every morning. </w:t>
      </w:r>
    </w:p>
    <w:p w14:paraId="6F0904A0" w14:textId="77777777" w:rsidR="002C4385" w:rsidRDefault="005A0AEA" w:rsidP="005A0AEA">
      <w:pPr>
        <w:numPr>
          <w:ilvl w:val="0"/>
          <w:numId w:val="26"/>
        </w:numPr>
        <w:spacing w:after="0" w:line="360" w:lineRule="auto"/>
        <w:rPr>
          <w:rFonts w:ascii="Arial" w:eastAsia="Arial" w:hAnsi="Arial" w:cs="Arial"/>
          <w:sz w:val="24"/>
          <w:szCs w:val="24"/>
        </w:rPr>
      </w:pPr>
      <w:r>
        <w:rPr>
          <w:rFonts w:ascii="Arial" w:eastAsia="Arial" w:hAnsi="Arial" w:cs="Arial"/>
          <w:sz w:val="24"/>
          <w:szCs w:val="24"/>
        </w:rPr>
        <w:t xml:space="preserve">All staff members, parents and children should follow government advice regarding travel and restriction of movement following travel. </w:t>
      </w:r>
    </w:p>
    <w:p w14:paraId="48036662" w14:textId="77777777" w:rsidR="002C4385" w:rsidRDefault="002C4385">
      <w:pPr>
        <w:spacing w:after="0" w:line="360" w:lineRule="auto"/>
        <w:ind w:left="720"/>
        <w:rPr>
          <w:rFonts w:ascii="Arial" w:eastAsia="Arial" w:hAnsi="Arial" w:cs="Arial"/>
          <w:sz w:val="24"/>
          <w:szCs w:val="24"/>
        </w:rPr>
      </w:pPr>
    </w:p>
    <w:p w14:paraId="457BABF9" w14:textId="77777777" w:rsidR="002C4385" w:rsidRDefault="005A0AEA">
      <w:pPr>
        <w:spacing w:after="0" w:line="360" w:lineRule="auto"/>
        <w:rPr>
          <w:rFonts w:ascii="Arial" w:eastAsia="Arial" w:hAnsi="Arial" w:cs="Arial"/>
          <w:b/>
          <w:sz w:val="24"/>
          <w:szCs w:val="24"/>
        </w:rPr>
      </w:pPr>
      <w:bookmarkStart w:id="6" w:name="_heading=h.3as4poj" w:colFirst="0" w:colLast="0"/>
      <w:bookmarkEnd w:id="6"/>
      <w:r>
        <w:rPr>
          <w:rFonts w:ascii="Arial" w:eastAsia="Arial" w:hAnsi="Arial" w:cs="Arial"/>
          <w:b/>
          <w:sz w:val="24"/>
          <w:szCs w:val="24"/>
        </w:rPr>
        <w:t>COVID-19 Testing update</w:t>
      </w:r>
    </w:p>
    <w:p w14:paraId="3481384A" w14:textId="77777777" w:rsidR="002C4385" w:rsidRDefault="005A0AEA">
      <w:pPr>
        <w:spacing w:after="0" w:line="360" w:lineRule="auto"/>
        <w:rPr>
          <w:rFonts w:ascii="Arial" w:eastAsia="Arial" w:hAnsi="Arial" w:cs="Arial"/>
          <w:sz w:val="24"/>
          <w:szCs w:val="24"/>
        </w:rPr>
      </w:pPr>
      <w:r>
        <w:rPr>
          <w:rFonts w:ascii="Arial" w:eastAsia="Arial" w:hAnsi="Arial" w:cs="Arial"/>
          <w:sz w:val="24"/>
          <w:szCs w:val="24"/>
        </w:rPr>
        <w:lastRenderedPageBreak/>
        <w:t xml:space="preserve">Routine testing of asymptomatic children and staff and children and staff who have not been identified as COVID-19 contacts is not recommended by the HPSC. </w:t>
      </w:r>
    </w:p>
    <w:p w14:paraId="5C5937A3" w14:textId="77777777" w:rsidR="002C4385" w:rsidRDefault="005A0AEA">
      <w:pPr>
        <w:spacing w:after="0" w:line="360" w:lineRule="auto"/>
        <w:rPr>
          <w:rFonts w:ascii="Arial" w:eastAsia="Arial" w:hAnsi="Arial" w:cs="Arial"/>
          <w:sz w:val="24"/>
          <w:szCs w:val="24"/>
        </w:rPr>
      </w:pPr>
      <w:r>
        <w:rPr>
          <w:rFonts w:ascii="Arial" w:eastAsia="Arial" w:hAnsi="Arial" w:cs="Arial"/>
          <w:sz w:val="24"/>
          <w:szCs w:val="24"/>
        </w:rPr>
        <w:t xml:space="preserve">If a staff member or parent of child is concerned that they may have symptoms of COVID-19, they should self- isolate and telephone their doctor for advice. </w:t>
      </w:r>
    </w:p>
    <w:p w14:paraId="65B8505D" w14:textId="77777777" w:rsidR="002C4385" w:rsidRDefault="005A0AEA">
      <w:pPr>
        <w:spacing w:after="0" w:line="360" w:lineRule="auto"/>
        <w:rPr>
          <w:rFonts w:ascii="Arial" w:eastAsia="Arial" w:hAnsi="Arial" w:cs="Arial"/>
          <w:sz w:val="24"/>
          <w:szCs w:val="24"/>
        </w:rPr>
      </w:pPr>
      <w:r>
        <w:rPr>
          <w:rFonts w:ascii="Arial" w:eastAsia="Arial" w:hAnsi="Arial" w:cs="Arial"/>
          <w:sz w:val="24"/>
          <w:szCs w:val="24"/>
        </w:rPr>
        <w:t xml:space="preserve">If a staff member or a child is referred by their GP for a COVID -19 test they should self- isolate until they get their test results. </w:t>
      </w:r>
    </w:p>
    <w:p w14:paraId="6AEFEC0E" w14:textId="77777777" w:rsidR="002C4385" w:rsidRDefault="005A0AEA">
      <w:pPr>
        <w:spacing w:after="0" w:line="360" w:lineRule="auto"/>
        <w:rPr>
          <w:rFonts w:ascii="Arial" w:eastAsia="Arial" w:hAnsi="Arial" w:cs="Arial"/>
          <w:sz w:val="24"/>
          <w:szCs w:val="24"/>
        </w:rPr>
      </w:pPr>
      <w:r>
        <w:rPr>
          <w:rFonts w:ascii="Arial" w:eastAsia="Arial" w:hAnsi="Arial" w:cs="Arial"/>
          <w:b/>
          <w:sz w:val="24"/>
          <w:szCs w:val="24"/>
          <w:u w:val="single"/>
        </w:rPr>
        <w:t xml:space="preserve">Please note that the COVID - 19 telephone consultation with the GP and the COVID – 19 test is provided free of charge </w:t>
      </w:r>
      <w:hyperlink r:id="rId14">
        <w:r>
          <w:rPr>
            <w:rFonts w:ascii="Arial" w:eastAsia="Arial" w:hAnsi="Arial" w:cs="Arial"/>
            <w:color w:val="0000FF"/>
            <w:sz w:val="24"/>
            <w:szCs w:val="24"/>
            <w:u w:val="single"/>
          </w:rPr>
          <w:t>https://www2.hse.ie/conditions/coronavirus/testing/how-to-get-tested.html</w:t>
        </w:r>
      </w:hyperlink>
    </w:p>
    <w:p w14:paraId="113FC0FC" w14:textId="77777777" w:rsidR="002C4385" w:rsidRDefault="002C4385">
      <w:pPr>
        <w:pStyle w:val="Heading2"/>
        <w:spacing w:line="360" w:lineRule="auto"/>
        <w:jc w:val="both"/>
      </w:pPr>
      <w:bookmarkStart w:id="7" w:name="_heading=h.3znysh7" w:colFirst="0" w:colLast="0"/>
      <w:bookmarkEnd w:id="7"/>
    </w:p>
    <w:p w14:paraId="55DB4C9A" w14:textId="77777777" w:rsidR="002C4385" w:rsidRDefault="005A0AEA">
      <w:pPr>
        <w:pStyle w:val="Heading2"/>
        <w:spacing w:line="360" w:lineRule="auto"/>
        <w:jc w:val="both"/>
      </w:pPr>
      <w:bookmarkStart w:id="8" w:name="_heading=h.g9sy47pa94i3" w:colFirst="0" w:colLast="0"/>
      <w:bookmarkEnd w:id="8"/>
      <w:r>
        <w:t>How to reduce the risk of transmission</w:t>
      </w:r>
    </w:p>
    <w:p w14:paraId="59168D9B" w14:textId="77777777" w:rsidR="002C4385" w:rsidRDefault="005A0AEA">
      <w:pPr>
        <w:pStyle w:val="Heading3"/>
        <w:rPr>
          <w:rFonts w:ascii="Arial" w:eastAsia="Arial" w:hAnsi="Arial" w:cs="Arial"/>
          <w:b/>
          <w:color w:val="741B47"/>
          <w:sz w:val="24"/>
          <w:szCs w:val="24"/>
        </w:rPr>
      </w:pPr>
      <w:bookmarkStart w:id="9" w:name="_heading=h.ekzheij44ehs" w:colFirst="0" w:colLast="0"/>
      <w:bookmarkEnd w:id="9"/>
      <w:r>
        <w:t>Hand hygiene</w:t>
      </w:r>
      <w:r>
        <w:rPr>
          <w:b/>
          <w:color w:val="741B47"/>
          <w:vertAlign w:val="superscript"/>
        </w:rPr>
        <w:footnoteReference w:id="3"/>
      </w:r>
      <w:r>
        <w:rPr>
          <w:b/>
          <w:color w:val="741B47"/>
        </w:rPr>
        <w:t xml:space="preserve">  </w:t>
      </w:r>
    </w:p>
    <w:p w14:paraId="51434F18" w14:textId="77777777" w:rsidR="002C4385" w:rsidRDefault="005A0AEA">
      <w:pPr>
        <w:shd w:val="clear" w:color="auto" w:fill="FFFFFF"/>
        <w:spacing w:after="0" w:line="360" w:lineRule="auto"/>
        <w:jc w:val="both"/>
        <w:rPr>
          <w:rFonts w:ascii="Arial" w:eastAsia="Arial" w:hAnsi="Arial" w:cs="Arial"/>
          <w:b/>
          <w:sz w:val="24"/>
          <w:szCs w:val="24"/>
        </w:rPr>
      </w:pPr>
      <w:r>
        <w:rPr>
          <w:rFonts w:ascii="Arial" w:eastAsia="Arial" w:hAnsi="Arial" w:cs="Arial"/>
          <w:b/>
          <w:sz w:val="24"/>
          <w:szCs w:val="24"/>
        </w:rPr>
        <w:t>We will follow the following protocol in terms of hand washing:</w:t>
      </w:r>
    </w:p>
    <w:p w14:paraId="1E3E391E" w14:textId="77777777" w:rsidR="002C4385" w:rsidRDefault="005A0AEA">
      <w:pPr>
        <w:shd w:val="clear" w:color="auto" w:fill="FFFFFF"/>
        <w:spacing w:after="0" w:line="360" w:lineRule="auto"/>
        <w:jc w:val="both"/>
        <w:rPr>
          <w:rFonts w:ascii="Arial" w:eastAsia="Arial" w:hAnsi="Arial" w:cs="Arial"/>
          <w:sz w:val="24"/>
          <w:szCs w:val="24"/>
        </w:rPr>
      </w:pPr>
      <w:r>
        <w:rPr>
          <w:rFonts w:ascii="Arial" w:eastAsia="Arial" w:hAnsi="Arial" w:cs="Arial"/>
          <w:b/>
          <w:sz w:val="24"/>
          <w:szCs w:val="24"/>
        </w:rPr>
        <w:t>We will wash our hands frequently</w:t>
      </w:r>
      <w:r>
        <w:rPr>
          <w:rFonts w:ascii="Arial" w:eastAsia="Arial" w:hAnsi="Arial" w:cs="Arial"/>
          <w:b/>
          <w:sz w:val="24"/>
          <w:szCs w:val="24"/>
          <w:vertAlign w:val="superscript"/>
        </w:rPr>
        <w:t xml:space="preserve"> </w:t>
      </w:r>
      <w:r>
        <w:rPr>
          <w:rFonts w:ascii="Arial" w:eastAsia="Arial" w:hAnsi="Arial" w:cs="Arial"/>
          <w:sz w:val="24"/>
          <w:szCs w:val="24"/>
        </w:rPr>
        <w:t xml:space="preserve">with soap and water or use an alcohol-based hand rub (preferably minimum 60% alcohol) if hands are not visibly dirty for 40-60 seconds and in line with the WHO and HSE recommendations. Water will be controlled to 43 degrees C.  </w:t>
      </w:r>
    </w:p>
    <w:p w14:paraId="5421EEDE" w14:textId="77777777" w:rsidR="002C4385" w:rsidRDefault="005A0AEA" w:rsidP="005A0AEA">
      <w:pPr>
        <w:numPr>
          <w:ilvl w:val="0"/>
          <w:numId w:val="55"/>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The service will promote good hand hygiene techniques in line with HSE and WHO guidelines, and support children to do the same through modelling, signage, </w:t>
      </w:r>
      <w:proofErr w:type="gramStart"/>
      <w:r>
        <w:rPr>
          <w:rFonts w:ascii="Arial" w:eastAsia="Arial" w:hAnsi="Arial" w:cs="Arial"/>
          <w:sz w:val="24"/>
          <w:szCs w:val="24"/>
        </w:rPr>
        <w:t>activities</w:t>
      </w:r>
      <w:proofErr w:type="gramEnd"/>
      <w:r>
        <w:rPr>
          <w:rFonts w:ascii="Arial" w:eastAsia="Arial" w:hAnsi="Arial" w:cs="Arial"/>
          <w:sz w:val="24"/>
          <w:szCs w:val="24"/>
        </w:rPr>
        <w:t xml:space="preserve"> and games </w:t>
      </w:r>
    </w:p>
    <w:p w14:paraId="34D5929E" w14:textId="77777777" w:rsidR="002C4385" w:rsidRDefault="005A0AEA" w:rsidP="005A0AEA">
      <w:pPr>
        <w:numPr>
          <w:ilvl w:val="0"/>
          <w:numId w:val="55"/>
        </w:numPr>
        <w:shd w:val="clear" w:color="auto" w:fill="FFFFFF"/>
        <w:spacing w:after="0" w:line="360" w:lineRule="auto"/>
        <w:jc w:val="both"/>
        <w:rPr>
          <w:rFonts w:ascii="Arial" w:eastAsia="Arial" w:hAnsi="Arial" w:cs="Arial"/>
          <w:b/>
          <w:sz w:val="24"/>
          <w:szCs w:val="24"/>
        </w:rPr>
      </w:pPr>
      <w:r>
        <w:rPr>
          <w:rFonts w:ascii="Arial" w:eastAsia="Arial" w:hAnsi="Arial" w:cs="Arial"/>
          <w:sz w:val="24"/>
          <w:szCs w:val="24"/>
        </w:rPr>
        <w:t xml:space="preserve">We will ensure an adequate supply of liquid soap, hand gel or rub and disposable or paper towels available throughout the premises including the arrival and outdoor areas. All hand gels and rubs must be kept out of children’s reach. </w:t>
      </w:r>
    </w:p>
    <w:p w14:paraId="00667452" w14:textId="77777777" w:rsidR="002C4385" w:rsidRDefault="005A0AEA" w:rsidP="005A0AEA">
      <w:pPr>
        <w:numPr>
          <w:ilvl w:val="0"/>
          <w:numId w:val="55"/>
        </w:numPr>
        <w:shd w:val="clear" w:color="auto" w:fill="FFFFFF"/>
        <w:spacing w:after="0" w:line="360" w:lineRule="auto"/>
        <w:jc w:val="both"/>
        <w:rPr>
          <w:rFonts w:ascii="Arial" w:eastAsia="Arial" w:hAnsi="Arial" w:cs="Arial"/>
          <w:b/>
          <w:sz w:val="24"/>
          <w:szCs w:val="24"/>
        </w:rPr>
      </w:pPr>
      <w:r>
        <w:rPr>
          <w:rFonts w:ascii="Arial" w:eastAsia="Arial" w:hAnsi="Arial" w:cs="Arial"/>
          <w:sz w:val="24"/>
          <w:szCs w:val="24"/>
        </w:rPr>
        <w:t xml:space="preserve">All hand gels for staff, parents or visitors to the Service are alcohol based.  </w:t>
      </w:r>
    </w:p>
    <w:p w14:paraId="758914C0" w14:textId="77777777" w:rsidR="002C4385" w:rsidRDefault="005A0AEA" w:rsidP="005A0AEA">
      <w:pPr>
        <w:numPr>
          <w:ilvl w:val="0"/>
          <w:numId w:val="55"/>
        </w:numPr>
        <w:shd w:val="clear" w:color="auto" w:fill="FFFFFF"/>
        <w:spacing w:after="0" w:line="360" w:lineRule="auto"/>
        <w:jc w:val="both"/>
        <w:rPr>
          <w:rFonts w:ascii="Arial" w:eastAsia="Arial" w:hAnsi="Arial" w:cs="Arial"/>
          <w:b/>
          <w:sz w:val="24"/>
          <w:szCs w:val="24"/>
        </w:rPr>
      </w:pPr>
      <w:r>
        <w:rPr>
          <w:rFonts w:ascii="Arial" w:eastAsia="Arial" w:hAnsi="Arial" w:cs="Arial"/>
          <w:sz w:val="24"/>
          <w:szCs w:val="24"/>
        </w:rPr>
        <w:t xml:space="preserve">We will use liquid soap and warm running water for hand washing and only use hand gels or rubs where running water is not available </w:t>
      </w:r>
    </w:p>
    <w:p w14:paraId="26EDF4FA" w14:textId="77777777" w:rsidR="002C4385" w:rsidRPr="00A9048C" w:rsidRDefault="005A0AEA" w:rsidP="005A0AEA">
      <w:pPr>
        <w:numPr>
          <w:ilvl w:val="0"/>
          <w:numId w:val="55"/>
        </w:numPr>
        <w:shd w:val="clear" w:color="auto" w:fill="FFFFFF"/>
        <w:spacing w:after="0" w:line="360" w:lineRule="auto"/>
        <w:jc w:val="both"/>
        <w:rPr>
          <w:rFonts w:ascii="Arial" w:eastAsia="Arial" w:hAnsi="Arial" w:cs="Arial"/>
          <w:b/>
          <w:sz w:val="24"/>
          <w:szCs w:val="24"/>
        </w:rPr>
      </w:pPr>
      <w:r w:rsidRPr="00A9048C">
        <w:rPr>
          <w:rFonts w:ascii="Arial" w:eastAsia="Arial" w:hAnsi="Arial" w:cs="Arial"/>
          <w:sz w:val="24"/>
          <w:szCs w:val="24"/>
        </w:rPr>
        <w:t xml:space="preserve">As we do not have sinks in </w:t>
      </w:r>
      <w:proofErr w:type="gramStart"/>
      <w:r w:rsidRPr="00A9048C">
        <w:rPr>
          <w:rFonts w:ascii="Arial" w:eastAsia="Arial" w:hAnsi="Arial" w:cs="Arial"/>
          <w:sz w:val="24"/>
          <w:szCs w:val="24"/>
        </w:rPr>
        <w:t>all of</w:t>
      </w:r>
      <w:proofErr w:type="gramEnd"/>
      <w:r w:rsidRPr="00A9048C">
        <w:rPr>
          <w:rFonts w:ascii="Arial" w:eastAsia="Arial" w:hAnsi="Arial" w:cs="Arial"/>
          <w:sz w:val="24"/>
          <w:szCs w:val="24"/>
        </w:rPr>
        <w:t xml:space="preserve"> the children’s rooms or in the outdoor area, the children will hand gel or rub under the supervision of staff and keep the hand gel out of children’s reach. </w:t>
      </w:r>
    </w:p>
    <w:p w14:paraId="11DBD9FD" w14:textId="77777777" w:rsidR="002C4385" w:rsidRDefault="005A0AEA" w:rsidP="005A0AEA">
      <w:pPr>
        <w:numPr>
          <w:ilvl w:val="0"/>
          <w:numId w:val="55"/>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lastRenderedPageBreak/>
        <w:t>Hand gel or rub must be applied vigorously over all hand surfaces, for 40-60 seconds, and are only effective if hands are not visibly dirty.</w:t>
      </w:r>
    </w:p>
    <w:p w14:paraId="3A46771B" w14:textId="77777777" w:rsidR="002C4385" w:rsidRDefault="005A0AEA" w:rsidP="005A0AEA">
      <w:pPr>
        <w:numPr>
          <w:ilvl w:val="0"/>
          <w:numId w:val="55"/>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If hands are physically dirty, then they need to be washed with liquid soap and warm water and children and staff will have to go to the nearest sink or bathroom. </w:t>
      </w:r>
    </w:p>
    <w:p w14:paraId="3C54297D" w14:textId="77777777" w:rsidR="002C4385" w:rsidRDefault="005A0AEA" w:rsidP="005A0AEA">
      <w:pPr>
        <w:numPr>
          <w:ilvl w:val="0"/>
          <w:numId w:val="55"/>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Staff and children will be encouraged to avoid touching their eyes, their mouth or nose with their hands.</w:t>
      </w:r>
    </w:p>
    <w:p w14:paraId="03C882B8" w14:textId="77777777" w:rsidR="002C4385" w:rsidRDefault="002C4385">
      <w:pPr>
        <w:shd w:val="clear" w:color="auto" w:fill="FFFFFF"/>
        <w:spacing w:after="0" w:line="360" w:lineRule="auto"/>
        <w:jc w:val="both"/>
        <w:rPr>
          <w:rFonts w:ascii="Arial" w:eastAsia="Arial" w:hAnsi="Arial" w:cs="Arial"/>
          <w:sz w:val="24"/>
          <w:szCs w:val="24"/>
        </w:rPr>
      </w:pPr>
    </w:p>
    <w:p w14:paraId="3E4B8C4F" w14:textId="77777777" w:rsidR="002C4385" w:rsidRDefault="005A0AEA" w:rsidP="005A0AEA">
      <w:pPr>
        <w:numPr>
          <w:ilvl w:val="0"/>
          <w:numId w:val="9"/>
        </w:numPr>
        <w:shd w:val="clear" w:color="auto" w:fill="FFFFFF"/>
        <w:spacing w:after="0" w:line="360" w:lineRule="auto"/>
        <w:ind w:left="360"/>
        <w:jc w:val="both"/>
        <w:rPr>
          <w:rFonts w:ascii="Arial" w:eastAsia="Arial" w:hAnsi="Arial" w:cs="Arial"/>
          <w:sz w:val="24"/>
          <w:szCs w:val="24"/>
        </w:rPr>
      </w:pPr>
      <w:r>
        <w:rPr>
          <w:rFonts w:ascii="Arial" w:eastAsia="Arial" w:hAnsi="Arial" w:cs="Arial"/>
          <w:b/>
          <w:sz w:val="24"/>
          <w:szCs w:val="24"/>
        </w:rPr>
        <w:t xml:space="preserve">How to wash your hands with soap and water (HSE) </w:t>
      </w:r>
    </w:p>
    <w:p w14:paraId="735286C4" w14:textId="77777777" w:rsidR="002C4385" w:rsidRDefault="005A0AEA" w:rsidP="005A0AEA">
      <w:pPr>
        <w:numPr>
          <w:ilvl w:val="0"/>
          <w:numId w:val="43"/>
        </w:numPr>
        <w:shd w:val="clear" w:color="auto" w:fill="FFFFFF"/>
        <w:spacing w:after="0" w:line="360" w:lineRule="auto"/>
        <w:ind w:left="851" w:hanging="357"/>
        <w:jc w:val="both"/>
        <w:rPr>
          <w:rFonts w:ascii="Arial" w:eastAsia="Arial" w:hAnsi="Arial" w:cs="Arial"/>
          <w:sz w:val="24"/>
          <w:szCs w:val="24"/>
        </w:rPr>
      </w:pPr>
      <w:r>
        <w:rPr>
          <w:rFonts w:ascii="Arial" w:eastAsia="Arial" w:hAnsi="Arial" w:cs="Arial"/>
          <w:sz w:val="24"/>
          <w:szCs w:val="24"/>
        </w:rPr>
        <w:t>Wet your hands with warm water and apply soap.</w:t>
      </w:r>
    </w:p>
    <w:p w14:paraId="400905C3" w14:textId="77777777" w:rsidR="002C4385" w:rsidRDefault="005A0AEA" w:rsidP="005A0AEA">
      <w:pPr>
        <w:numPr>
          <w:ilvl w:val="0"/>
          <w:numId w:val="43"/>
        </w:numPr>
        <w:shd w:val="clear" w:color="auto" w:fill="FFFFFF"/>
        <w:spacing w:after="0" w:line="360" w:lineRule="auto"/>
        <w:ind w:left="851" w:hanging="357"/>
        <w:jc w:val="both"/>
        <w:rPr>
          <w:rFonts w:ascii="Arial" w:eastAsia="Arial" w:hAnsi="Arial" w:cs="Arial"/>
          <w:sz w:val="24"/>
          <w:szCs w:val="24"/>
        </w:rPr>
      </w:pPr>
      <w:r>
        <w:rPr>
          <w:rFonts w:ascii="Arial" w:eastAsia="Arial" w:hAnsi="Arial" w:cs="Arial"/>
          <w:sz w:val="24"/>
          <w:szCs w:val="24"/>
        </w:rPr>
        <w:t>Rub your hands together until the soap forms a lather.</w:t>
      </w:r>
    </w:p>
    <w:p w14:paraId="352EEDB8" w14:textId="77777777" w:rsidR="002C4385" w:rsidRDefault="005A0AEA" w:rsidP="005A0AEA">
      <w:pPr>
        <w:numPr>
          <w:ilvl w:val="0"/>
          <w:numId w:val="43"/>
        </w:numPr>
        <w:shd w:val="clear" w:color="auto" w:fill="FFFFFF"/>
        <w:spacing w:after="0" w:line="360" w:lineRule="auto"/>
        <w:ind w:left="851" w:hanging="357"/>
        <w:jc w:val="both"/>
        <w:rPr>
          <w:rFonts w:ascii="Arial" w:eastAsia="Arial" w:hAnsi="Arial" w:cs="Arial"/>
          <w:sz w:val="24"/>
          <w:szCs w:val="24"/>
        </w:rPr>
      </w:pPr>
      <w:r>
        <w:rPr>
          <w:rFonts w:ascii="Arial" w:eastAsia="Arial" w:hAnsi="Arial" w:cs="Arial"/>
          <w:sz w:val="24"/>
          <w:szCs w:val="24"/>
        </w:rPr>
        <w:t>Rub the top of your hands, between your fingers and under your fingernails.</w:t>
      </w:r>
    </w:p>
    <w:p w14:paraId="64628A8D" w14:textId="77777777" w:rsidR="002C4385" w:rsidRDefault="005A0AEA" w:rsidP="005A0AEA">
      <w:pPr>
        <w:numPr>
          <w:ilvl w:val="0"/>
          <w:numId w:val="43"/>
        </w:numPr>
        <w:shd w:val="clear" w:color="auto" w:fill="FFFFFF"/>
        <w:spacing w:after="0" w:line="360" w:lineRule="auto"/>
        <w:ind w:left="851" w:hanging="357"/>
        <w:jc w:val="both"/>
        <w:rPr>
          <w:rFonts w:ascii="Arial" w:eastAsia="Arial" w:hAnsi="Arial" w:cs="Arial"/>
          <w:sz w:val="24"/>
          <w:szCs w:val="24"/>
        </w:rPr>
      </w:pPr>
      <w:r>
        <w:rPr>
          <w:rFonts w:ascii="Arial" w:eastAsia="Arial" w:hAnsi="Arial" w:cs="Arial"/>
          <w:sz w:val="24"/>
          <w:szCs w:val="24"/>
        </w:rPr>
        <w:t>Do this for about 20 seconds.</w:t>
      </w:r>
    </w:p>
    <w:p w14:paraId="336A33D7" w14:textId="77777777" w:rsidR="002C4385" w:rsidRDefault="005A0AEA" w:rsidP="005A0AEA">
      <w:pPr>
        <w:numPr>
          <w:ilvl w:val="0"/>
          <w:numId w:val="43"/>
        </w:numPr>
        <w:shd w:val="clear" w:color="auto" w:fill="FFFFFF"/>
        <w:spacing w:after="0" w:line="360" w:lineRule="auto"/>
        <w:ind w:left="851" w:hanging="357"/>
        <w:jc w:val="both"/>
        <w:rPr>
          <w:rFonts w:ascii="Arial" w:eastAsia="Arial" w:hAnsi="Arial" w:cs="Arial"/>
          <w:sz w:val="24"/>
          <w:szCs w:val="24"/>
        </w:rPr>
      </w:pPr>
      <w:r>
        <w:rPr>
          <w:rFonts w:ascii="Arial" w:eastAsia="Arial" w:hAnsi="Arial" w:cs="Arial"/>
          <w:sz w:val="24"/>
          <w:szCs w:val="24"/>
        </w:rPr>
        <w:t>Rinse your hands under running water.</w:t>
      </w:r>
    </w:p>
    <w:p w14:paraId="0C53992C" w14:textId="77777777" w:rsidR="002C4385" w:rsidRDefault="005A0AEA" w:rsidP="005A0AEA">
      <w:pPr>
        <w:numPr>
          <w:ilvl w:val="0"/>
          <w:numId w:val="43"/>
        </w:numPr>
        <w:shd w:val="clear" w:color="auto" w:fill="FFFFFF"/>
        <w:spacing w:after="0" w:line="360" w:lineRule="auto"/>
        <w:ind w:left="851" w:hanging="357"/>
        <w:jc w:val="both"/>
        <w:rPr>
          <w:rFonts w:ascii="Arial" w:eastAsia="Arial" w:hAnsi="Arial" w:cs="Arial"/>
          <w:sz w:val="24"/>
          <w:szCs w:val="24"/>
        </w:rPr>
      </w:pPr>
      <w:r>
        <w:rPr>
          <w:rFonts w:ascii="Arial" w:eastAsia="Arial" w:hAnsi="Arial" w:cs="Arial"/>
          <w:sz w:val="24"/>
          <w:szCs w:val="24"/>
        </w:rPr>
        <w:t>Dry your hands with a clean towel or paper towel.</w:t>
      </w:r>
    </w:p>
    <w:p w14:paraId="7E27ED32" w14:textId="77777777" w:rsidR="002C4385" w:rsidRDefault="002C4385">
      <w:pPr>
        <w:shd w:val="clear" w:color="auto" w:fill="FFFFFF"/>
        <w:spacing w:after="0" w:line="360" w:lineRule="auto"/>
        <w:ind w:left="851"/>
        <w:jc w:val="both"/>
        <w:rPr>
          <w:rFonts w:ascii="Arial" w:eastAsia="Arial" w:hAnsi="Arial" w:cs="Arial"/>
          <w:sz w:val="24"/>
          <w:szCs w:val="24"/>
        </w:rPr>
      </w:pPr>
    </w:p>
    <w:p w14:paraId="5CC38A8D" w14:textId="77777777" w:rsidR="002C4385" w:rsidRDefault="005A0AEA" w:rsidP="005A0AEA">
      <w:pPr>
        <w:numPr>
          <w:ilvl w:val="0"/>
          <w:numId w:val="9"/>
        </w:numPr>
        <w:shd w:val="clear" w:color="auto" w:fill="FFFFFF"/>
        <w:spacing w:after="0" w:line="360" w:lineRule="auto"/>
        <w:ind w:left="426" w:hanging="426"/>
        <w:jc w:val="both"/>
        <w:rPr>
          <w:rFonts w:ascii="Arial" w:eastAsia="Arial" w:hAnsi="Arial" w:cs="Arial"/>
          <w:b/>
          <w:sz w:val="24"/>
          <w:szCs w:val="24"/>
        </w:rPr>
      </w:pPr>
      <w:r>
        <w:rPr>
          <w:rFonts w:ascii="Arial" w:eastAsia="Arial" w:hAnsi="Arial" w:cs="Arial"/>
          <w:b/>
          <w:sz w:val="24"/>
          <w:szCs w:val="24"/>
        </w:rPr>
        <w:t>Children should wash their hands and be supervised doing so</w:t>
      </w:r>
    </w:p>
    <w:p w14:paraId="54A738EF" w14:textId="77777777" w:rsidR="002C4385" w:rsidRDefault="005A0AEA" w:rsidP="005A0AEA">
      <w:pPr>
        <w:numPr>
          <w:ilvl w:val="0"/>
          <w:numId w:val="48"/>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When they arrive at the Service and before they go home</w:t>
      </w:r>
    </w:p>
    <w:p w14:paraId="2E401060" w14:textId="77777777" w:rsidR="002C4385" w:rsidRDefault="005A0AEA" w:rsidP="005A0AEA">
      <w:pPr>
        <w:numPr>
          <w:ilvl w:val="0"/>
          <w:numId w:val="48"/>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Before eating and drinking</w:t>
      </w:r>
    </w:p>
    <w:p w14:paraId="6AC10DC3" w14:textId="5856B812" w:rsidR="002C4385" w:rsidRDefault="005A0AEA" w:rsidP="005A0AEA">
      <w:pPr>
        <w:numPr>
          <w:ilvl w:val="0"/>
          <w:numId w:val="48"/>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After using the toilet</w:t>
      </w:r>
    </w:p>
    <w:p w14:paraId="0B39D858" w14:textId="77777777" w:rsidR="002C4385" w:rsidRDefault="005A0AEA" w:rsidP="005A0AEA">
      <w:pPr>
        <w:numPr>
          <w:ilvl w:val="0"/>
          <w:numId w:val="48"/>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 xml:space="preserve">After playing outside </w:t>
      </w:r>
    </w:p>
    <w:p w14:paraId="452D6E07" w14:textId="77777777" w:rsidR="002C4385" w:rsidRDefault="005A0AEA" w:rsidP="005A0AEA">
      <w:pPr>
        <w:numPr>
          <w:ilvl w:val="0"/>
          <w:numId w:val="48"/>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After sneezing or coughing into their hands</w:t>
      </w:r>
    </w:p>
    <w:p w14:paraId="7AE2D603" w14:textId="77777777" w:rsidR="002C4385" w:rsidRDefault="005A0AEA" w:rsidP="005A0AEA">
      <w:pPr>
        <w:numPr>
          <w:ilvl w:val="0"/>
          <w:numId w:val="48"/>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Whenever hands are visibly dirty</w:t>
      </w:r>
    </w:p>
    <w:p w14:paraId="6B391844" w14:textId="77777777" w:rsidR="002C4385" w:rsidRDefault="005A0AEA">
      <w:pPr>
        <w:shd w:val="clear" w:color="auto" w:fill="FFFFFF"/>
        <w:spacing w:after="0" w:line="360" w:lineRule="auto"/>
        <w:ind w:left="720"/>
        <w:jc w:val="both"/>
        <w:rPr>
          <w:rFonts w:ascii="Arial" w:eastAsia="Arial" w:hAnsi="Arial" w:cs="Arial"/>
          <w:sz w:val="24"/>
          <w:szCs w:val="24"/>
        </w:rPr>
      </w:pPr>
      <w:r>
        <w:br w:type="page"/>
      </w:r>
    </w:p>
    <w:p w14:paraId="0864C731" w14:textId="77777777" w:rsidR="002C4385" w:rsidRDefault="002C4385">
      <w:pPr>
        <w:shd w:val="clear" w:color="auto" w:fill="FFFFFF"/>
        <w:spacing w:after="0" w:line="360" w:lineRule="auto"/>
        <w:ind w:left="720"/>
        <w:jc w:val="both"/>
        <w:rPr>
          <w:rFonts w:ascii="Arial" w:eastAsia="Arial" w:hAnsi="Arial" w:cs="Arial"/>
          <w:sz w:val="24"/>
          <w:szCs w:val="24"/>
        </w:rPr>
      </w:pPr>
    </w:p>
    <w:p w14:paraId="1D3A583A" w14:textId="77777777" w:rsidR="002C4385" w:rsidRDefault="005A0AEA" w:rsidP="005A0AEA">
      <w:pPr>
        <w:numPr>
          <w:ilvl w:val="0"/>
          <w:numId w:val="9"/>
        </w:numPr>
        <w:shd w:val="clear" w:color="auto" w:fill="FFFFFF"/>
        <w:spacing w:after="0" w:line="360" w:lineRule="auto"/>
        <w:ind w:left="567" w:hanging="567"/>
        <w:jc w:val="both"/>
        <w:rPr>
          <w:rFonts w:ascii="Arial" w:eastAsia="Arial" w:hAnsi="Arial" w:cs="Arial"/>
          <w:b/>
          <w:sz w:val="24"/>
          <w:szCs w:val="24"/>
        </w:rPr>
      </w:pPr>
      <w:r>
        <w:rPr>
          <w:rFonts w:ascii="Arial" w:eastAsia="Arial" w:hAnsi="Arial" w:cs="Arial"/>
          <w:b/>
          <w:sz w:val="24"/>
          <w:szCs w:val="24"/>
        </w:rPr>
        <w:t>Staff should wash their hands</w:t>
      </w:r>
    </w:p>
    <w:p w14:paraId="6257701A"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When they arrive at the Service and before they go home</w:t>
      </w:r>
    </w:p>
    <w:p w14:paraId="4F7476C7"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After coughing and sneezing</w:t>
      </w:r>
    </w:p>
    <w:p w14:paraId="41FD8842" w14:textId="24CF8168"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Before feeding children</w:t>
      </w:r>
    </w:p>
    <w:p w14:paraId="495EC44D"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Before and after eating their own food – breaks/lunches</w:t>
      </w:r>
    </w:p>
    <w:p w14:paraId="539DA932"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 xml:space="preserve">Before and after giving or applying medication or ointment to a child </w:t>
      </w:r>
    </w:p>
    <w:p w14:paraId="6270BA3B" w14:textId="00C0F39E"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After assisting a child to use the toilet or using the toilet themselves</w:t>
      </w:r>
    </w:p>
    <w:p w14:paraId="19A545D3"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After caring for babies or children who are teething or dribbling.</w:t>
      </w:r>
    </w:p>
    <w:p w14:paraId="747461B4"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 xml:space="preserve">After caring for babies and young children who require close physical contact and comfort, where contact points such as the neck or arms may become contaminated with secretions or mucous, these should be washed immediately.  </w:t>
      </w:r>
    </w:p>
    <w:p w14:paraId="2FD51D1E"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 xml:space="preserve">If staff move from one room to another room or from inside to outside areas </w:t>
      </w:r>
    </w:p>
    <w:p w14:paraId="1DCAE2F0"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 xml:space="preserve">If staff have physical contact with a child from another group other than their own group </w:t>
      </w:r>
    </w:p>
    <w:p w14:paraId="0B70DF44"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 xml:space="preserve">After contact with bodily fluids (runny nose, spit, vomit, blood, faeces) </w:t>
      </w:r>
    </w:p>
    <w:p w14:paraId="0431F186"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After cleaning tasks</w:t>
      </w:r>
    </w:p>
    <w:p w14:paraId="0B0B4F8A"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After removing gloves</w:t>
      </w:r>
    </w:p>
    <w:p w14:paraId="4BF71AE7"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After handling rubbish</w:t>
      </w:r>
    </w:p>
    <w:p w14:paraId="61CFEB7B"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 xml:space="preserve">Whenever hands are visibly dirty </w:t>
      </w:r>
    </w:p>
    <w:p w14:paraId="0089A62E"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If in contact with someone who is displaying any COVID-19 symptoms</w:t>
      </w:r>
    </w:p>
    <w:p w14:paraId="3BB8D3AE"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Before and after being on public transport [if using it]</w:t>
      </w:r>
    </w:p>
    <w:p w14:paraId="3C9D910E" w14:textId="77777777" w:rsidR="002C4385" w:rsidRDefault="005A0AEA" w:rsidP="005A0AEA">
      <w:pPr>
        <w:numPr>
          <w:ilvl w:val="0"/>
          <w:numId w:val="25"/>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Before and after being in a crowd</w:t>
      </w:r>
    </w:p>
    <w:p w14:paraId="4145A4AB" w14:textId="77777777" w:rsidR="002C4385" w:rsidRDefault="005A0AEA">
      <w:pPr>
        <w:pStyle w:val="Heading3"/>
        <w:shd w:val="clear" w:color="auto" w:fill="FFFFFF"/>
        <w:spacing w:before="240" w:line="360" w:lineRule="auto"/>
        <w:jc w:val="both"/>
      </w:pPr>
      <w:bookmarkStart w:id="10" w:name="_heading=h.omij233ufn0r" w:colFirst="0" w:colLast="0"/>
      <w:bookmarkEnd w:id="10"/>
      <w:r>
        <w:t>Hand-drying</w:t>
      </w:r>
    </w:p>
    <w:p w14:paraId="27CB0904" w14:textId="77777777" w:rsidR="002C4385" w:rsidRDefault="005A0AEA">
      <w:pPr>
        <w:shd w:val="clear" w:color="auto" w:fill="FFFFFF"/>
        <w:spacing w:after="240" w:line="360" w:lineRule="auto"/>
        <w:jc w:val="both"/>
        <w:rPr>
          <w:rFonts w:ascii="Arial" w:eastAsia="Arial" w:hAnsi="Arial" w:cs="Arial"/>
          <w:sz w:val="24"/>
          <w:szCs w:val="24"/>
        </w:rPr>
      </w:pPr>
      <w:r>
        <w:rPr>
          <w:rFonts w:ascii="Arial" w:eastAsia="Arial" w:hAnsi="Arial" w:cs="Arial"/>
          <w:sz w:val="24"/>
          <w:szCs w:val="24"/>
        </w:rPr>
        <w:t xml:space="preserve">Disposable single use papers towels will be used for hand-drying </w:t>
      </w:r>
    </w:p>
    <w:p w14:paraId="3325B093" w14:textId="77777777" w:rsidR="002C4385" w:rsidRDefault="005A0AEA">
      <w:pPr>
        <w:shd w:val="clear" w:color="auto" w:fill="FFFFFF"/>
        <w:spacing w:after="0" w:line="360" w:lineRule="auto"/>
        <w:jc w:val="both"/>
        <w:rPr>
          <w:rFonts w:ascii="Arial" w:eastAsia="Arial" w:hAnsi="Arial" w:cs="Arial"/>
          <w:b/>
          <w:sz w:val="24"/>
          <w:szCs w:val="24"/>
        </w:rPr>
      </w:pPr>
      <w:r>
        <w:lastRenderedPageBreak/>
        <w:br w:type="page"/>
      </w:r>
      <w:r>
        <w:rPr>
          <w:noProof/>
        </w:rPr>
        <mc:AlternateContent>
          <mc:Choice Requires="wps">
            <w:drawing>
              <wp:anchor distT="45720" distB="45720" distL="114300" distR="114300" simplePos="0" relativeHeight="251659264" behindDoc="0" locked="0" layoutInCell="1" hidden="0" allowOverlap="1" wp14:anchorId="6664F7C4" wp14:editId="4A82013B">
                <wp:simplePos x="0" y="0"/>
                <wp:positionH relativeFrom="column">
                  <wp:posOffset>-624834</wp:posOffset>
                </wp:positionH>
                <wp:positionV relativeFrom="paragraph">
                  <wp:posOffset>6</wp:posOffset>
                </wp:positionV>
                <wp:extent cx="7040880" cy="8900160"/>
                <wp:effectExtent l="0" t="0" r="0" b="0"/>
                <wp:wrapSquare wrapText="bothSides" distT="45720" distB="45720" distL="114300" distR="114300"/>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900160"/>
                        </a:xfrm>
                        <a:prstGeom prst="rect">
                          <a:avLst/>
                        </a:prstGeom>
                        <a:solidFill>
                          <a:srgbClr val="FFFFFF"/>
                        </a:solidFill>
                        <a:ln w="9525">
                          <a:noFill/>
                          <a:miter lim="800000"/>
                          <a:headEnd/>
                          <a:tailEnd/>
                        </a:ln>
                      </wps:spPr>
                      <wps:txbx>
                        <w:txbxContent>
                          <w:p w14:paraId="3B17FEED" w14:textId="77777777" w:rsidR="009128A5" w:rsidRDefault="009128A5" w:rsidP="009128A5">
                            <w:r w:rsidRPr="00D90AC2">
                              <w:rPr>
                                <w:noProof/>
                              </w:rPr>
                              <w:drawing>
                                <wp:inline distT="0" distB="0" distL="0" distR="0" wp14:anchorId="33894259" wp14:editId="33C323E1">
                                  <wp:extent cx="6849110" cy="8700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849110" cy="87007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6664F7C4" id="_x0000_t202" coordsize="21600,21600" o:spt="202" path="m,l,21600r21600,l21600,xe">
                <v:stroke joinstyle="miter"/>
                <v:path gradientshapeok="t" o:connecttype="rect"/>
              </v:shapetype>
              <v:shape id="Text Box 283" o:spid="_x0000_s1027" type="#_x0000_t202" style="position:absolute;left:0;text-align:left;margin-left:-49.2pt;margin-top:0;width:554.4pt;height:700.8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" stroked="f">
                <v:textbox>
                  <w:txbxContent>
                    <w:p w14:paraId="3B17FEED" w14:textId="77777777" w:rsidR="009128A5" w:rsidRDefault="009128A5" w:rsidP="009128A5">
                      <w:r w:rsidRPr="00D90AC2">
                        <w:rPr>
                          <w:noProof/>
                        </w:rPr>
                        <w:drawing>
                          <wp:inline distT="0" distB="0" distL="0" distR="0" wp14:anchorId="33894259" wp14:editId="33C323E1">
                            <wp:extent cx="6849110" cy="8700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849110" cy="8700770"/>
                                    </a:xfrm>
                                    <a:prstGeom prst="rect">
                                      <a:avLst/>
                                    </a:prstGeom>
                                    <a:noFill/>
                                    <a:ln>
                                      <a:noFill/>
                                    </a:ln>
                                  </pic:spPr>
                                </pic:pic>
                              </a:graphicData>
                            </a:graphic>
                          </wp:inline>
                        </w:drawing>
                      </w:r>
                    </w:p>
                  </w:txbxContent>
                </v:textbox>
                <w10:wrap type="square"/>
              </v:shape>
            </w:pict>
          </mc:Fallback>
        </mc:AlternateContent>
      </w:r>
    </w:p>
    <w:p w14:paraId="47F3D43D" w14:textId="77777777" w:rsidR="002C4385" w:rsidRDefault="005A0AEA">
      <w:pPr>
        <w:shd w:val="clear" w:color="auto" w:fill="FFFFFF"/>
        <w:spacing w:after="0" w:line="360" w:lineRule="auto"/>
        <w:jc w:val="both"/>
        <w:rPr>
          <w:rFonts w:ascii="Arial" w:eastAsia="Arial" w:hAnsi="Arial" w:cs="Arial"/>
          <w:b/>
          <w:sz w:val="24"/>
          <w:szCs w:val="24"/>
        </w:rPr>
      </w:pPr>
      <w:r>
        <w:rPr>
          <w:rFonts w:ascii="Arial" w:eastAsia="Arial" w:hAnsi="Arial" w:cs="Arial"/>
          <w:b/>
          <w:noProof/>
          <w:sz w:val="24"/>
          <w:szCs w:val="24"/>
        </w:rPr>
        <w:lastRenderedPageBreak/>
        <w:drawing>
          <wp:inline distT="114300" distB="114300" distL="114300" distR="114300" wp14:anchorId="787604E7" wp14:editId="62A71544">
            <wp:extent cx="5734050" cy="8051800"/>
            <wp:effectExtent l="0" t="0" r="0" b="0"/>
            <wp:docPr id="28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5734050" cy="8051800"/>
                    </a:xfrm>
                    <a:prstGeom prst="rect">
                      <a:avLst/>
                    </a:prstGeom>
                    <a:ln/>
                  </pic:spPr>
                </pic:pic>
              </a:graphicData>
            </a:graphic>
          </wp:inline>
        </w:drawing>
      </w:r>
    </w:p>
    <w:p w14:paraId="70220405" w14:textId="77777777" w:rsidR="002C4385" w:rsidRDefault="005A0AEA">
      <w:pPr>
        <w:shd w:val="clear" w:color="auto" w:fill="FFFFFF"/>
        <w:spacing w:after="0" w:line="360" w:lineRule="auto"/>
        <w:jc w:val="both"/>
        <w:rPr>
          <w:rFonts w:ascii="Arial" w:eastAsia="Arial" w:hAnsi="Arial" w:cs="Arial"/>
          <w:b/>
          <w:sz w:val="24"/>
          <w:szCs w:val="24"/>
        </w:rPr>
      </w:pPr>
      <w:r>
        <w:br w:type="page"/>
      </w:r>
    </w:p>
    <w:p w14:paraId="6401282E" w14:textId="77777777" w:rsidR="002C4385" w:rsidRDefault="005A0AEA">
      <w:pPr>
        <w:shd w:val="clear" w:color="auto" w:fill="FFFFFF"/>
        <w:spacing w:after="0" w:line="360" w:lineRule="auto"/>
        <w:jc w:val="both"/>
        <w:rPr>
          <w:rFonts w:ascii="Arial" w:eastAsia="Arial" w:hAnsi="Arial" w:cs="Arial"/>
          <w:color w:val="0070C0"/>
          <w:sz w:val="24"/>
          <w:szCs w:val="24"/>
        </w:rPr>
      </w:pPr>
      <w:r>
        <w:rPr>
          <w:rFonts w:ascii="Arial" w:eastAsia="Arial" w:hAnsi="Arial" w:cs="Arial"/>
          <w:b/>
          <w:sz w:val="24"/>
          <w:szCs w:val="24"/>
        </w:rPr>
        <w:lastRenderedPageBreak/>
        <w:t>Respiratory hygiene practice, good respiratory hygiene</w:t>
      </w:r>
      <w:r>
        <w:rPr>
          <w:rFonts w:ascii="Arial" w:eastAsia="Arial" w:hAnsi="Arial" w:cs="Arial"/>
          <w:sz w:val="24"/>
          <w:szCs w:val="24"/>
        </w:rPr>
        <w:t>, that is, when coughing and sneezing, cover your mouth and nose with flexed elbow or tissue – discard tissue immediately into a closed bin and clean your hands with alcohol-based hand rub (for adults) and for children soap and water for 40-60 seconds (or hand sanitiser if soap and water not available) and in line with the WHO and HSE recommendations.</w:t>
      </w:r>
    </w:p>
    <w:p w14:paraId="1B6F4A00" w14:textId="77777777" w:rsidR="002C4385" w:rsidRDefault="005A0AEA" w:rsidP="005A0AEA">
      <w:pPr>
        <w:numPr>
          <w:ilvl w:val="0"/>
          <w:numId w:val="11"/>
        </w:numPr>
        <w:spacing w:after="0" w:line="360" w:lineRule="auto"/>
        <w:jc w:val="both"/>
        <w:rPr>
          <w:rFonts w:ascii="Arial" w:eastAsia="Arial" w:hAnsi="Arial" w:cs="Arial"/>
          <w:sz w:val="24"/>
          <w:szCs w:val="24"/>
        </w:rPr>
      </w:pPr>
      <w:r>
        <w:rPr>
          <w:rFonts w:ascii="Arial" w:eastAsia="Arial" w:hAnsi="Arial" w:cs="Arial"/>
          <w:sz w:val="24"/>
          <w:szCs w:val="24"/>
        </w:rPr>
        <w:t>Staff and children must adopt good respiratory hygiene and etiquette</w:t>
      </w:r>
    </w:p>
    <w:p w14:paraId="17769AF3" w14:textId="77777777" w:rsidR="002C4385" w:rsidRDefault="005A0AEA" w:rsidP="005A0AEA">
      <w:pPr>
        <w:numPr>
          <w:ilvl w:val="0"/>
          <w:numId w:val="11"/>
        </w:numPr>
        <w:spacing w:after="0" w:line="360" w:lineRule="auto"/>
        <w:jc w:val="both"/>
        <w:rPr>
          <w:rFonts w:ascii="Arial" w:eastAsia="Arial" w:hAnsi="Arial" w:cs="Arial"/>
          <w:sz w:val="24"/>
          <w:szCs w:val="24"/>
        </w:rPr>
      </w:pPr>
      <w:r>
        <w:rPr>
          <w:rFonts w:ascii="Arial" w:eastAsia="Arial" w:hAnsi="Arial" w:cs="Arial"/>
          <w:sz w:val="24"/>
          <w:szCs w:val="24"/>
        </w:rPr>
        <w:t>Cough or sneeze into your elbow or into a tissue</w:t>
      </w:r>
    </w:p>
    <w:p w14:paraId="3C23118D" w14:textId="77777777" w:rsidR="002C4385" w:rsidRDefault="005A0AEA" w:rsidP="005A0AEA">
      <w:pPr>
        <w:numPr>
          <w:ilvl w:val="0"/>
          <w:numId w:val="11"/>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The Service ensures that tissues are readily accessible throughout the Service with a dedicated pedal operated bin provided in each of the rooms and in the outdoor areas for easy disposal of used tissues. </w:t>
      </w:r>
    </w:p>
    <w:p w14:paraId="28652DAF" w14:textId="77777777" w:rsidR="002C4385" w:rsidRDefault="005A0AEA" w:rsidP="005A0AEA">
      <w:pPr>
        <w:numPr>
          <w:ilvl w:val="0"/>
          <w:numId w:val="11"/>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Staff and children should wash their hands after coughing or sneezing</w:t>
      </w:r>
    </w:p>
    <w:p w14:paraId="4C9655C9" w14:textId="77777777" w:rsidR="002C4385" w:rsidRDefault="002C4385">
      <w:pPr>
        <w:shd w:val="clear" w:color="auto" w:fill="FFFFFF"/>
        <w:spacing w:after="0" w:line="360" w:lineRule="auto"/>
        <w:jc w:val="both"/>
        <w:rPr>
          <w:rFonts w:ascii="Arial" w:eastAsia="Arial" w:hAnsi="Arial" w:cs="Arial"/>
          <w:b/>
          <w:sz w:val="24"/>
          <w:szCs w:val="24"/>
        </w:rPr>
      </w:pPr>
    </w:p>
    <w:p w14:paraId="3E65D73D" w14:textId="77777777" w:rsidR="002C4385" w:rsidRDefault="005A0AEA">
      <w:pPr>
        <w:shd w:val="clear" w:color="auto" w:fill="FFFFFF"/>
        <w:spacing w:after="0" w:line="360" w:lineRule="auto"/>
        <w:jc w:val="both"/>
        <w:rPr>
          <w:rFonts w:ascii="Arial" w:eastAsia="Arial" w:hAnsi="Arial" w:cs="Arial"/>
          <w:sz w:val="24"/>
          <w:szCs w:val="24"/>
        </w:rPr>
      </w:pPr>
      <w:r>
        <w:rPr>
          <w:rFonts w:ascii="Arial" w:eastAsia="Arial" w:hAnsi="Arial" w:cs="Arial"/>
          <w:b/>
          <w:sz w:val="24"/>
          <w:szCs w:val="24"/>
        </w:rPr>
        <w:t xml:space="preserve">Avoid touching your eyes, </w:t>
      </w:r>
      <w:proofErr w:type="gramStart"/>
      <w:r>
        <w:rPr>
          <w:rFonts w:ascii="Arial" w:eastAsia="Arial" w:hAnsi="Arial" w:cs="Arial"/>
          <w:b/>
          <w:sz w:val="24"/>
          <w:szCs w:val="24"/>
        </w:rPr>
        <w:t>nose</w:t>
      </w:r>
      <w:proofErr w:type="gramEnd"/>
      <w:r>
        <w:rPr>
          <w:rFonts w:ascii="Arial" w:eastAsia="Arial" w:hAnsi="Arial" w:cs="Arial"/>
          <w:b/>
          <w:sz w:val="24"/>
          <w:szCs w:val="24"/>
        </w:rPr>
        <w:t xml:space="preserve"> and mouth</w:t>
      </w:r>
      <w:r>
        <w:rPr>
          <w:rFonts w:ascii="Arial" w:eastAsia="Arial" w:hAnsi="Arial" w:cs="Arial"/>
          <w:sz w:val="24"/>
          <w:szCs w:val="24"/>
        </w:rPr>
        <w:t xml:space="preserve"> – the virus enters the body through eyes, nose and mouth so refraining from touching your face drastically reduces the chances of contracting the virus. </w:t>
      </w:r>
    </w:p>
    <w:p w14:paraId="63FF031E" w14:textId="77777777" w:rsidR="002C4385" w:rsidRDefault="005A0AEA">
      <w:pPr>
        <w:pStyle w:val="Heading3"/>
      </w:pPr>
      <w:bookmarkStart w:id="11" w:name="_heading=h.2et92p0" w:colFirst="0" w:colLast="0"/>
      <w:bookmarkEnd w:id="11"/>
      <w:r>
        <w:t>Personal Protective Equipment (PPE)</w:t>
      </w:r>
    </w:p>
    <w:p w14:paraId="49278C6F" w14:textId="77777777" w:rsidR="002C4385" w:rsidRDefault="005A0AEA">
      <w:pPr>
        <w:shd w:val="clear" w:color="auto" w:fill="FFFFFF"/>
        <w:spacing w:after="0" w:line="360" w:lineRule="auto"/>
        <w:jc w:val="both"/>
        <w:rPr>
          <w:rFonts w:ascii="Arial" w:eastAsia="Arial" w:hAnsi="Arial" w:cs="Arial"/>
          <w:sz w:val="24"/>
          <w:szCs w:val="24"/>
        </w:rPr>
      </w:pPr>
      <w:bookmarkStart w:id="12" w:name="_heading=h.tyjcwt" w:colFirst="0" w:colLast="0"/>
      <w:bookmarkEnd w:id="12"/>
      <w:r>
        <w:rPr>
          <w:rFonts w:ascii="Arial" w:eastAsia="Arial" w:hAnsi="Arial" w:cs="Arial"/>
          <w:sz w:val="24"/>
          <w:szCs w:val="24"/>
        </w:rPr>
        <w:t xml:space="preserve">The service will have an adequate supply of PPE for use when required by staff including disposable single use plastic aprons and non-powdered, non-permeable gloves e.g. when there is a risk of </w:t>
      </w:r>
      <w:proofErr w:type="gramStart"/>
      <w:r>
        <w:rPr>
          <w:rFonts w:ascii="Arial" w:eastAsia="Arial" w:hAnsi="Arial" w:cs="Arial"/>
          <w:sz w:val="24"/>
          <w:szCs w:val="24"/>
        </w:rPr>
        <w:t>coming in contact with</w:t>
      </w:r>
      <w:proofErr w:type="gramEnd"/>
      <w:r>
        <w:rPr>
          <w:rFonts w:ascii="Arial" w:eastAsia="Arial" w:hAnsi="Arial" w:cs="Arial"/>
          <w:sz w:val="24"/>
          <w:szCs w:val="24"/>
        </w:rPr>
        <w:t xml:space="preserve"> bodily fluids. </w:t>
      </w:r>
    </w:p>
    <w:p w14:paraId="0D4365CE" w14:textId="77777777" w:rsidR="002C4385" w:rsidRDefault="005A0AEA">
      <w:pPr>
        <w:pStyle w:val="Heading3"/>
        <w:shd w:val="clear" w:color="auto" w:fill="FFFFFF"/>
        <w:spacing w:line="360" w:lineRule="auto"/>
        <w:jc w:val="both"/>
      </w:pPr>
      <w:bookmarkStart w:id="13" w:name="_heading=h.3dy6vkm" w:colFirst="0" w:colLast="0"/>
      <w:bookmarkEnd w:id="13"/>
      <w:r>
        <w:t>Face Masks</w:t>
      </w:r>
    </w:p>
    <w:p w14:paraId="6DA53D64" w14:textId="77777777" w:rsidR="002C4385" w:rsidRDefault="005A0AEA">
      <w:pPr>
        <w:shd w:val="clear" w:color="auto" w:fill="FFFFFF"/>
        <w:spacing w:after="0" w:line="360" w:lineRule="auto"/>
        <w:jc w:val="both"/>
        <w:rPr>
          <w:rFonts w:ascii="Arial" w:eastAsia="Arial" w:hAnsi="Arial" w:cs="Arial"/>
          <w:b/>
          <w:sz w:val="24"/>
          <w:szCs w:val="24"/>
        </w:rPr>
      </w:pPr>
      <w:bookmarkStart w:id="14" w:name="_heading=h.1t3h5sf" w:colFirst="0" w:colLast="0"/>
      <w:bookmarkEnd w:id="14"/>
      <w:r>
        <w:rPr>
          <w:rFonts w:ascii="Arial" w:eastAsia="Arial" w:hAnsi="Arial" w:cs="Arial"/>
          <w:sz w:val="24"/>
          <w:szCs w:val="24"/>
        </w:rPr>
        <w:t xml:space="preserve">NPHT recommends the use of cloth face coverings by people aged 13 years or older in certain indoor settings and advises that this guidance is applicable in childcare settings where it </w:t>
      </w:r>
      <w:r>
        <w:rPr>
          <w:rFonts w:ascii="Arial" w:eastAsia="Arial" w:hAnsi="Arial" w:cs="Arial"/>
          <w:b/>
          <w:sz w:val="24"/>
          <w:szCs w:val="24"/>
          <w:u w:val="single"/>
        </w:rPr>
        <w:t>does not pose a barrier to care</w:t>
      </w:r>
      <w:r>
        <w:rPr>
          <w:rFonts w:ascii="Arial" w:eastAsia="Arial" w:hAnsi="Arial" w:cs="Arial"/>
          <w:sz w:val="24"/>
          <w:szCs w:val="24"/>
        </w:rPr>
        <w:t xml:space="preserve"> and where the 2 meters social distance cannot be maintained. If a staff member wishes to use a face covering but this may pose a barrier to care, they may consider use of a visor. Visors should extend from above the eyes to below the chin and from ear to ear.  Some specific tasks and roles may require masks e.g. administering some First Aid, caring for a staff member or child who presents with symptoms of COVID-19 while at the service, cleaning. </w:t>
      </w:r>
      <w:r>
        <w:rPr>
          <w:rFonts w:ascii="Arial" w:eastAsia="Arial" w:hAnsi="Arial" w:cs="Arial"/>
          <w:b/>
          <w:sz w:val="24"/>
          <w:szCs w:val="24"/>
        </w:rPr>
        <w:t>We will use face masks in line with NPHT advice and will have an adequate supply of masks available.</w:t>
      </w:r>
    </w:p>
    <w:p w14:paraId="77310FF3" w14:textId="77777777" w:rsidR="002C4385" w:rsidRDefault="005A0AEA">
      <w:pPr>
        <w:spacing w:after="0" w:line="360" w:lineRule="auto"/>
        <w:rPr>
          <w:rFonts w:ascii="Arial" w:eastAsia="Arial" w:hAnsi="Arial" w:cs="Arial"/>
          <w:b/>
          <w:sz w:val="24"/>
          <w:szCs w:val="24"/>
        </w:rPr>
      </w:pPr>
      <w:r>
        <w:rPr>
          <w:rFonts w:ascii="Arial" w:eastAsia="Arial" w:hAnsi="Arial" w:cs="Arial"/>
          <w:sz w:val="24"/>
          <w:szCs w:val="24"/>
        </w:rPr>
        <w:t>It is mandatory to wear a face mask on public transport and will be mandatory from Monday 10</w:t>
      </w:r>
      <w:r>
        <w:rPr>
          <w:rFonts w:ascii="Arial" w:eastAsia="Arial" w:hAnsi="Arial" w:cs="Arial"/>
          <w:sz w:val="24"/>
          <w:szCs w:val="24"/>
          <w:vertAlign w:val="superscript"/>
        </w:rPr>
        <w:t>th</w:t>
      </w:r>
      <w:r>
        <w:rPr>
          <w:rFonts w:ascii="Arial" w:eastAsia="Arial" w:hAnsi="Arial" w:cs="Arial"/>
          <w:sz w:val="24"/>
          <w:szCs w:val="24"/>
        </w:rPr>
        <w:t xml:space="preserve"> August 2020 in shops, shopping centres and retail spaces. </w:t>
      </w:r>
    </w:p>
    <w:p w14:paraId="303DC966" w14:textId="77777777" w:rsidR="002C4385" w:rsidRDefault="005A0AEA">
      <w:pPr>
        <w:pStyle w:val="Heading3"/>
        <w:shd w:val="clear" w:color="auto" w:fill="FFFFFF"/>
        <w:spacing w:line="360" w:lineRule="auto"/>
        <w:jc w:val="both"/>
      </w:pPr>
      <w:bookmarkStart w:id="15" w:name="_heading=h.4d34og8" w:colFirst="0" w:colLast="0"/>
      <w:bookmarkEnd w:id="15"/>
      <w:r>
        <w:lastRenderedPageBreak/>
        <w:t xml:space="preserve">Social distancing </w:t>
      </w:r>
    </w:p>
    <w:p w14:paraId="4D642C17" w14:textId="77777777" w:rsidR="002C4385" w:rsidRDefault="005A0AEA" w:rsidP="005A0AEA">
      <w:pPr>
        <w:numPr>
          <w:ilvl w:val="0"/>
          <w:numId w:val="44"/>
        </w:numPr>
        <w:shd w:val="clear" w:color="auto" w:fill="FFFFFF"/>
        <w:spacing w:after="0" w:line="360" w:lineRule="auto"/>
        <w:jc w:val="both"/>
        <w:rPr>
          <w:rFonts w:ascii="Arial" w:eastAsia="Arial" w:hAnsi="Arial" w:cs="Arial"/>
          <w:sz w:val="24"/>
          <w:szCs w:val="24"/>
        </w:rPr>
      </w:pPr>
      <w:r>
        <w:rPr>
          <w:rFonts w:ascii="Arial" w:eastAsia="Arial" w:hAnsi="Arial" w:cs="Arial"/>
          <w:b/>
          <w:sz w:val="24"/>
          <w:szCs w:val="24"/>
        </w:rPr>
        <w:t>The service will implement social distancing of 2 meters</w:t>
      </w:r>
      <w:r>
        <w:rPr>
          <w:rFonts w:ascii="Arial" w:eastAsia="Arial" w:hAnsi="Arial" w:cs="Arial"/>
          <w:sz w:val="24"/>
          <w:szCs w:val="24"/>
        </w:rPr>
        <w:t xml:space="preserve"> between adults (staff, parents, visitors) when not engaged in childcare activity and where this is not possible use of screens or cloth face coverings will be implemented.</w:t>
      </w:r>
    </w:p>
    <w:p w14:paraId="16FC46A0" w14:textId="77777777" w:rsidR="002C4385" w:rsidRDefault="005A0AEA" w:rsidP="005A0AEA">
      <w:pPr>
        <w:numPr>
          <w:ilvl w:val="0"/>
          <w:numId w:val="44"/>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As part of social distancing a ‘</w:t>
      </w:r>
      <w:r>
        <w:rPr>
          <w:rFonts w:ascii="Arial" w:eastAsia="Arial" w:hAnsi="Arial" w:cs="Arial"/>
          <w:b/>
          <w:sz w:val="24"/>
          <w:szCs w:val="24"/>
        </w:rPr>
        <w:t xml:space="preserve">no handshaking policy’ </w:t>
      </w:r>
      <w:r>
        <w:rPr>
          <w:rFonts w:ascii="Arial" w:eastAsia="Arial" w:hAnsi="Arial" w:cs="Arial"/>
          <w:sz w:val="24"/>
          <w:szCs w:val="24"/>
        </w:rPr>
        <w:t>will be implemented</w:t>
      </w:r>
    </w:p>
    <w:p w14:paraId="672E1A8D" w14:textId="77777777" w:rsidR="002C4385" w:rsidRDefault="005A0AEA" w:rsidP="005A0AEA">
      <w:pPr>
        <w:numPr>
          <w:ilvl w:val="0"/>
          <w:numId w:val="44"/>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The service recognises that it is not possible for staff to observe physical distancing when caring for young children and it is not practical nor recommended that young children should physically distance from each other in their play pod</w:t>
      </w:r>
    </w:p>
    <w:p w14:paraId="6EBD766D" w14:textId="77777777" w:rsidR="002C4385" w:rsidRDefault="002C4385">
      <w:pPr>
        <w:shd w:val="clear" w:color="auto" w:fill="FFFFFF"/>
        <w:spacing w:after="0" w:line="360" w:lineRule="auto"/>
        <w:jc w:val="both"/>
        <w:rPr>
          <w:rFonts w:ascii="Arial" w:eastAsia="Arial" w:hAnsi="Arial" w:cs="Arial"/>
          <w:b/>
          <w:sz w:val="24"/>
          <w:szCs w:val="24"/>
          <w:u w:val="single"/>
        </w:rPr>
      </w:pPr>
    </w:p>
    <w:p w14:paraId="75752051" w14:textId="77777777" w:rsidR="002C4385" w:rsidRDefault="005A0AEA">
      <w:pPr>
        <w:pStyle w:val="Heading2"/>
        <w:shd w:val="clear" w:color="auto" w:fill="FFFFFF"/>
        <w:spacing w:line="276" w:lineRule="auto"/>
        <w:jc w:val="both"/>
      </w:pPr>
      <w:bookmarkStart w:id="16" w:name="_heading=h.2s8eyo1" w:colFirst="0" w:colLast="0"/>
      <w:bookmarkEnd w:id="16"/>
      <w:r>
        <w:t>Specific measures to reduce the risk of transmission of COVID-19 in our setting</w:t>
      </w:r>
    </w:p>
    <w:p w14:paraId="2965B2D9" w14:textId="77777777" w:rsidR="002C4385" w:rsidRDefault="002C4385">
      <w:pPr>
        <w:shd w:val="clear" w:color="auto" w:fill="FFFFFF"/>
        <w:spacing w:after="0" w:line="360" w:lineRule="auto"/>
        <w:jc w:val="both"/>
        <w:rPr>
          <w:rFonts w:ascii="Arial" w:eastAsia="Arial" w:hAnsi="Arial" w:cs="Arial"/>
          <w:b/>
          <w:sz w:val="24"/>
          <w:szCs w:val="24"/>
          <w:u w:val="single"/>
        </w:rPr>
      </w:pPr>
    </w:p>
    <w:p w14:paraId="3D8AE634" w14:textId="054E9B24" w:rsidR="002C4385" w:rsidRDefault="005A0AEA">
      <w:pPr>
        <w:pStyle w:val="Heading3"/>
        <w:rPr>
          <w:color w:val="0070C0"/>
        </w:rPr>
      </w:pPr>
      <w:bookmarkStart w:id="17" w:name="_heading=h.17dp8vu" w:colFirst="0" w:colLast="0"/>
      <w:bookmarkEnd w:id="17"/>
      <w:r>
        <w:t xml:space="preserve">Play Pods </w:t>
      </w:r>
    </w:p>
    <w:p w14:paraId="14AE3BA6" w14:textId="77777777" w:rsidR="002C4385" w:rsidRDefault="005A0AEA">
      <w:pPr>
        <w:pStyle w:val="Heading3"/>
        <w:rPr>
          <w:color w:val="0070C0"/>
        </w:rPr>
      </w:pPr>
      <w:bookmarkStart w:id="18" w:name="_heading=h.ww3imbqygc2l" w:colFirst="0" w:colLast="0"/>
      <w:bookmarkEnd w:id="18"/>
      <w:r>
        <w:rPr>
          <w:color w:val="0070C0"/>
        </w:rPr>
        <w:t xml:space="preserve"> </w:t>
      </w:r>
    </w:p>
    <w:p w14:paraId="714EA9AF" w14:textId="77777777" w:rsidR="002C4385" w:rsidRPr="00A9048C" w:rsidRDefault="005A0AEA" w:rsidP="005A0AEA">
      <w:pPr>
        <w:numPr>
          <w:ilvl w:val="0"/>
          <w:numId w:val="32"/>
        </w:numPr>
        <w:pBdr>
          <w:top w:val="nil"/>
          <w:left w:val="nil"/>
          <w:bottom w:val="nil"/>
          <w:right w:val="nil"/>
          <w:between w:val="nil"/>
        </w:pBdr>
        <w:spacing w:after="0" w:line="360" w:lineRule="auto"/>
        <w:ind w:left="851"/>
        <w:jc w:val="both"/>
        <w:rPr>
          <w:rFonts w:ascii="Arial" w:eastAsia="Arial" w:hAnsi="Arial" w:cs="Arial"/>
          <w:sz w:val="24"/>
          <w:szCs w:val="24"/>
        </w:rPr>
      </w:pPr>
      <w:r w:rsidRPr="00A9048C">
        <w:rPr>
          <w:rFonts w:ascii="Arial" w:eastAsia="Arial" w:hAnsi="Arial" w:cs="Arial"/>
          <w:sz w:val="24"/>
          <w:szCs w:val="24"/>
        </w:rPr>
        <w:t>Where possible the service will implement the DCYA recommendation to organise children and staff into ‘play pods’ which comprise of a group of children and 2 staff, who remain with that group of children as keyworkers each day and throughout the day as far as possible. The purpose of the ‘play pods’ is to limit the number of people a child and a staff member have contact with, to facilitate contact tracing and to support close, positive interactions between children and their adult caregivers.</w:t>
      </w:r>
    </w:p>
    <w:p w14:paraId="71D09961" w14:textId="77777777" w:rsidR="002C4385" w:rsidRPr="00A9048C" w:rsidRDefault="005A0AEA" w:rsidP="005A0AEA">
      <w:pPr>
        <w:numPr>
          <w:ilvl w:val="0"/>
          <w:numId w:val="32"/>
        </w:numPr>
        <w:pBdr>
          <w:top w:val="nil"/>
          <w:left w:val="nil"/>
          <w:bottom w:val="nil"/>
          <w:right w:val="nil"/>
          <w:between w:val="nil"/>
        </w:pBdr>
        <w:spacing w:after="0" w:line="360" w:lineRule="auto"/>
        <w:ind w:left="851"/>
        <w:jc w:val="both"/>
        <w:rPr>
          <w:rFonts w:ascii="Arial" w:eastAsia="Arial" w:hAnsi="Arial" w:cs="Arial"/>
          <w:sz w:val="24"/>
          <w:szCs w:val="24"/>
        </w:rPr>
      </w:pPr>
      <w:r w:rsidRPr="00A9048C">
        <w:rPr>
          <w:rFonts w:ascii="Arial" w:eastAsia="Arial" w:hAnsi="Arial" w:cs="Arial"/>
          <w:sz w:val="24"/>
          <w:szCs w:val="24"/>
        </w:rPr>
        <w:t xml:space="preserve">The service will determine the maximum size of the play pod. The department has advised that there is no evidence on which to define a maximum pod size but that they should be kept as small as is likely to be reasonably practical in the specific childcare context. Pod sizes may take account of regulations relating to maximum adult-child ratios for the different age groups. </w:t>
      </w:r>
    </w:p>
    <w:p w14:paraId="6A991359" w14:textId="77777777" w:rsidR="002C4385" w:rsidRPr="00A9048C" w:rsidRDefault="005A0AEA" w:rsidP="005A0AEA">
      <w:pPr>
        <w:numPr>
          <w:ilvl w:val="0"/>
          <w:numId w:val="32"/>
        </w:numPr>
        <w:pBdr>
          <w:top w:val="nil"/>
          <w:left w:val="nil"/>
          <w:bottom w:val="nil"/>
          <w:right w:val="nil"/>
          <w:between w:val="nil"/>
        </w:pBdr>
        <w:spacing w:after="0" w:line="360" w:lineRule="auto"/>
        <w:ind w:left="851"/>
        <w:jc w:val="both"/>
        <w:rPr>
          <w:rFonts w:ascii="Arial" w:eastAsia="Arial" w:hAnsi="Arial" w:cs="Arial"/>
          <w:sz w:val="24"/>
          <w:szCs w:val="24"/>
          <w:highlight w:val="white"/>
        </w:rPr>
      </w:pPr>
      <w:r w:rsidRPr="00A9048C">
        <w:rPr>
          <w:rFonts w:ascii="Arial" w:eastAsia="Arial" w:hAnsi="Arial" w:cs="Arial"/>
          <w:sz w:val="24"/>
          <w:szCs w:val="24"/>
        </w:rPr>
        <w:t xml:space="preserve">The department has also advised that there will no change to the adult-child ratios and space requirements for the different age groups and care categories under the </w:t>
      </w:r>
      <w:r w:rsidRPr="00A9048C">
        <w:rPr>
          <w:rFonts w:ascii="Arial" w:eastAsia="Arial" w:hAnsi="Arial" w:cs="Arial"/>
          <w:sz w:val="24"/>
          <w:szCs w:val="24"/>
          <w:highlight w:val="white"/>
        </w:rPr>
        <w:t>Child Care Act 1991 (Early Years Services) Regulations 2016</w:t>
      </w:r>
    </w:p>
    <w:p w14:paraId="0D8839F1" w14:textId="77777777" w:rsidR="002C4385" w:rsidRPr="00A9048C" w:rsidRDefault="005A0AEA" w:rsidP="005A0AEA">
      <w:pPr>
        <w:numPr>
          <w:ilvl w:val="0"/>
          <w:numId w:val="32"/>
        </w:numPr>
        <w:pBdr>
          <w:top w:val="nil"/>
          <w:left w:val="nil"/>
          <w:bottom w:val="nil"/>
          <w:right w:val="nil"/>
          <w:between w:val="nil"/>
        </w:pBdr>
        <w:spacing w:after="0" w:line="360" w:lineRule="auto"/>
        <w:ind w:left="851"/>
        <w:jc w:val="both"/>
        <w:rPr>
          <w:rFonts w:ascii="Arial" w:eastAsia="Arial" w:hAnsi="Arial" w:cs="Arial"/>
          <w:sz w:val="24"/>
          <w:szCs w:val="24"/>
        </w:rPr>
      </w:pPr>
      <w:r w:rsidRPr="00A9048C">
        <w:rPr>
          <w:rFonts w:ascii="Arial" w:eastAsia="Arial" w:hAnsi="Arial" w:cs="Arial"/>
          <w:sz w:val="24"/>
          <w:szCs w:val="24"/>
        </w:rPr>
        <w:t>Where practical children from the same household will be in the same pod</w:t>
      </w:r>
    </w:p>
    <w:p w14:paraId="3E2388A6" w14:textId="77777777" w:rsidR="002C4385" w:rsidRPr="00A9048C" w:rsidRDefault="005A0AEA" w:rsidP="005A0AEA">
      <w:pPr>
        <w:numPr>
          <w:ilvl w:val="0"/>
          <w:numId w:val="36"/>
        </w:numPr>
        <w:spacing w:after="0" w:line="360" w:lineRule="auto"/>
        <w:ind w:left="851"/>
        <w:jc w:val="both"/>
        <w:rPr>
          <w:rFonts w:ascii="Arial" w:eastAsia="Arial" w:hAnsi="Arial" w:cs="Arial"/>
          <w:sz w:val="24"/>
          <w:szCs w:val="24"/>
          <w:highlight w:val="white"/>
        </w:rPr>
      </w:pPr>
      <w:r w:rsidRPr="00A9048C">
        <w:rPr>
          <w:rFonts w:ascii="Arial" w:eastAsia="Arial" w:hAnsi="Arial" w:cs="Arial"/>
          <w:sz w:val="24"/>
          <w:szCs w:val="24"/>
          <w:highlight w:val="white"/>
        </w:rPr>
        <w:t xml:space="preserve">As far as possible, there will be no contact between two or more play pods (children and staff). Play pods will remain apart in separate or shared spaces including outdoors and at dropping off and picking up times. This will help to </w:t>
      </w:r>
      <w:r w:rsidRPr="00A9048C">
        <w:rPr>
          <w:rFonts w:ascii="Arial" w:eastAsia="Arial" w:hAnsi="Arial" w:cs="Arial"/>
          <w:sz w:val="24"/>
          <w:szCs w:val="24"/>
          <w:highlight w:val="white"/>
        </w:rPr>
        <w:lastRenderedPageBreak/>
        <w:t xml:space="preserve">ensure that in the case of a confirmed Covid-19 case, only one play pod is </w:t>
      </w:r>
      <w:proofErr w:type="gramStart"/>
      <w:r w:rsidRPr="00A9048C">
        <w:rPr>
          <w:rFonts w:ascii="Arial" w:eastAsia="Arial" w:hAnsi="Arial" w:cs="Arial"/>
          <w:sz w:val="24"/>
          <w:szCs w:val="24"/>
          <w:highlight w:val="white"/>
        </w:rPr>
        <w:t>affected</w:t>
      </w:r>
      <w:proofErr w:type="gramEnd"/>
      <w:r w:rsidRPr="00A9048C">
        <w:rPr>
          <w:rFonts w:ascii="Arial" w:eastAsia="Arial" w:hAnsi="Arial" w:cs="Arial"/>
          <w:sz w:val="24"/>
          <w:szCs w:val="24"/>
          <w:highlight w:val="white"/>
        </w:rPr>
        <w:t xml:space="preserve"> and the service can still continue following disinfection, cleaning etc. Any decisions to close any part of the service will </w:t>
      </w:r>
      <w:r w:rsidRPr="00A9048C">
        <w:rPr>
          <w:rFonts w:ascii="Arial" w:eastAsia="Arial" w:hAnsi="Arial" w:cs="Arial"/>
          <w:b/>
          <w:sz w:val="24"/>
          <w:szCs w:val="24"/>
          <w:highlight w:val="white"/>
          <w:u w:val="single"/>
        </w:rPr>
        <w:t>only</w:t>
      </w:r>
      <w:r w:rsidRPr="00A9048C">
        <w:rPr>
          <w:rFonts w:ascii="Arial" w:eastAsia="Arial" w:hAnsi="Arial" w:cs="Arial"/>
          <w:sz w:val="24"/>
          <w:szCs w:val="24"/>
          <w:highlight w:val="white"/>
        </w:rPr>
        <w:t xml:space="preserve"> be made in consultation with local public health staff. </w:t>
      </w:r>
    </w:p>
    <w:p w14:paraId="743E27AF" w14:textId="77777777" w:rsidR="002C4385" w:rsidRPr="00A9048C" w:rsidRDefault="005A0AEA" w:rsidP="005A0AEA">
      <w:pPr>
        <w:numPr>
          <w:ilvl w:val="0"/>
          <w:numId w:val="36"/>
        </w:numPr>
        <w:spacing w:after="0" w:line="360" w:lineRule="auto"/>
        <w:ind w:left="851"/>
        <w:jc w:val="both"/>
        <w:rPr>
          <w:rFonts w:ascii="Arial" w:eastAsia="Arial" w:hAnsi="Arial" w:cs="Arial"/>
          <w:sz w:val="24"/>
          <w:szCs w:val="24"/>
          <w:highlight w:val="white"/>
        </w:rPr>
      </w:pPr>
      <w:r w:rsidRPr="00A9048C">
        <w:rPr>
          <w:rFonts w:ascii="Arial" w:eastAsia="Arial" w:hAnsi="Arial" w:cs="Arial"/>
          <w:sz w:val="24"/>
          <w:szCs w:val="24"/>
          <w:highlight w:val="white"/>
        </w:rPr>
        <w:t>In as far as practical, the service will structure the play pods to have two adults in the pod which may reduce the need for other adults to enter the pod to provide relief for breaks</w:t>
      </w:r>
    </w:p>
    <w:p w14:paraId="0F856D8C" w14:textId="77777777" w:rsidR="002C4385" w:rsidRPr="00A9048C" w:rsidRDefault="005A0AEA" w:rsidP="005A0AEA">
      <w:pPr>
        <w:numPr>
          <w:ilvl w:val="0"/>
          <w:numId w:val="36"/>
        </w:numPr>
        <w:pBdr>
          <w:top w:val="nil"/>
          <w:left w:val="nil"/>
          <w:bottom w:val="nil"/>
          <w:right w:val="nil"/>
          <w:between w:val="nil"/>
        </w:pBdr>
        <w:spacing w:after="0" w:line="360" w:lineRule="auto"/>
        <w:ind w:left="851" w:hanging="357"/>
        <w:rPr>
          <w:rFonts w:ascii="Arial" w:eastAsia="Arial" w:hAnsi="Arial" w:cs="Arial"/>
          <w:sz w:val="24"/>
          <w:szCs w:val="24"/>
        </w:rPr>
      </w:pPr>
      <w:r w:rsidRPr="00A9048C">
        <w:rPr>
          <w:rFonts w:ascii="Arial" w:eastAsia="Arial" w:hAnsi="Arial" w:cs="Arial"/>
          <w:sz w:val="24"/>
          <w:szCs w:val="24"/>
        </w:rPr>
        <w:t>Within a play pod social distancing between young children is not recommended and, therefore, we will not expect children to social distance in our Service.</w:t>
      </w:r>
    </w:p>
    <w:p w14:paraId="0CC848D6" w14:textId="77777777" w:rsidR="002C4385" w:rsidRPr="00A9048C" w:rsidRDefault="005A0AEA" w:rsidP="005A0AEA">
      <w:pPr>
        <w:numPr>
          <w:ilvl w:val="0"/>
          <w:numId w:val="36"/>
        </w:numPr>
        <w:spacing w:after="0" w:line="360" w:lineRule="auto"/>
        <w:ind w:left="851"/>
        <w:jc w:val="both"/>
        <w:rPr>
          <w:rFonts w:ascii="Arial" w:eastAsia="Arial" w:hAnsi="Arial" w:cs="Arial"/>
          <w:sz w:val="24"/>
          <w:szCs w:val="24"/>
          <w:highlight w:val="white"/>
        </w:rPr>
      </w:pPr>
      <w:r w:rsidRPr="00A9048C">
        <w:rPr>
          <w:rFonts w:ascii="Arial" w:eastAsia="Arial" w:hAnsi="Arial" w:cs="Arial"/>
          <w:sz w:val="24"/>
          <w:szCs w:val="24"/>
          <w:highlight w:val="white"/>
        </w:rPr>
        <w:t xml:space="preserve">In the event that a staff member has to move between play pods e.g. to cover for staff absences/breaks, staff must wash hands on entry and leaving a play pod and a record should be kept of this movement and should be kept to an </w:t>
      </w:r>
      <w:r w:rsidRPr="00A9048C">
        <w:rPr>
          <w:rFonts w:ascii="Arial" w:eastAsia="Arial" w:hAnsi="Arial" w:cs="Arial"/>
          <w:b/>
          <w:sz w:val="24"/>
          <w:szCs w:val="24"/>
          <w:highlight w:val="white"/>
          <w:u w:val="single"/>
        </w:rPr>
        <w:t>absolute minimum.</w:t>
      </w:r>
    </w:p>
    <w:p w14:paraId="7A9EFD53" w14:textId="77777777" w:rsidR="002C4385" w:rsidRDefault="005A0AEA" w:rsidP="005A0AEA">
      <w:pPr>
        <w:numPr>
          <w:ilvl w:val="0"/>
          <w:numId w:val="36"/>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The service will manage the circulation and movement of children in their play pod between their room, the toilets, the outdoor area and any other areas of the service so as to ensure no physical contact with children or staff in other play pods in as far as possible</w:t>
      </w:r>
    </w:p>
    <w:p w14:paraId="40695336" w14:textId="77777777" w:rsidR="002C4385" w:rsidRDefault="005A0AEA" w:rsidP="005A0AEA">
      <w:pPr>
        <w:numPr>
          <w:ilvl w:val="0"/>
          <w:numId w:val="36"/>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 xml:space="preserve">The service will use markings on the ground and other ways to divide indoor and outdoor physical areas </w:t>
      </w:r>
      <w:proofErr w:type="gramStart"/>
      <w:r>
        <w:rPr>
          <w:rFonts w:ascii="Arial" w:eastAsia="Arial" w:hAnsi="Arial" w:cs="Arial"/>
          <w:sz w:val="24"/>
          <w:szCs w:val="24"/>
        </w:rPr>
        <w:t>so as to</w:t>
      </w:r>
      <w:proofErr w:type="gramEnd"/>
      <w:r>
        <w:rPr>
          <w:rFonts w:ascii="Arial" w:eastAsia="Arial" w:hAnsi="Arial" w:cs="Arial"/>
          <w:sz w:val="24"/>
          <w:szCs w:val="24"/>
        </w:rPr>
        <w:t xml:space="preserve"> support and guide children’s safe movement within their ‘play pods’ and reduce contact with children in other groups. </w:t>
      </w:r>
    </w:p>
    <w:p w14:paraId="23AA146A" w14:textId="77777777" w:rsidR="002C4385" w:rsidRDefault="005A0AEA" w:rsidP="005A0AEA">
      <w:pPr>
        <w:numPr>
          <w:ilvl w:val="0"/>
          <w:numId w:val="36"/>
        </w:numPr>
        <w:shd w:val="clear" w:color="auto" w:fill="FFFFFF"/>
        <w:spacing w:after="0" w:line="360" w:lineRule="auto"/>
        <w:ind w:left="851"/>
        <w:jc w:val="both"/>
        <w:rPr>
          <w:rFonts w:ascii="Arial" w:eastAsia="Arial" w:hAnsi="Arial" w:cs="Arial"/>
          <w:sz w:val="24"/>
          <w:szCs w:val="24"/>
        </w:rPr>
      </w:pPr>
      <w:r>
        <w:rPr>
          <w:rFonts w:ascii="Arial" w:eastAsia="Arial" w:hAnsi="Arial" w:cs="Arial"/>
          <w:b/>
          <w:sz w:val="24"/>
          <w:szCs w:val="24"/>
        </w:rPr>
        <w:t>A record will be retained of the people (children and carers) in each pod on each day to facilitate contact tracing</w:t>
      </w:r>
      <w:r>
        <w:rPr>
          <w:rFonts w:ascii="Arial" w:eastAsia="Arial" w:hAnsi="Arial" w:cs="Arial"/>
          <w:sz w:val="24"/>
          <w:szCs w:val="24"/>
        </w:rPr>
        <w:t xml:space="preserve"> in the event of an episode of the infection</w:t>
      </w:r>
    </w:p>
    <w:p w14:paraId="4EDDD929" w14:textId="77777777" w:rsidR="002C4385" w:rsidRDefault="005A0AEA" w:rsidP="005A0AEA">
      <w:pPr>
        <w:numPr>
          <w:ilvl w:val="0"/>
          <w:numId w:val="36"/>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 xml:space="preserve">The formation of pods is less relevant or not relevant in settings caring for smaller numbers of children.   </w:t>
      </w:r>
    </w:p>
    <w:p w14:paraId="2FE0CBA5" w14:textId="77777777" w:rsidR="002C4385" w:rsidRDefault="002C4385">
      <w:pPr>
        <w:shd w:val="clear" w:color="auto" w:fill="FFFFFF"/>
        <w:spacing w:after="0" w:line="360" w:lineRule="auto"/>
        <w:jc w:val="both"/>
        <w:rPr>
          <w:rFonts w:ascii="Arial" w:eastAsia="Arial" w:hAnsi="Arial" w:cs="Arial"/>
          <w:sz w:val="24"/>
          <w:szCs w:val="24"/>
        </w:rPr>
      </w:pPr>
    </w:p>
    <w:p w14:paraId="5DF132EF" w14:textId="77777777" w:rsidR="002C4385" w:rsidRDefault="005A0AEA">
      <w:pPr>
        <w:pStyle w:val="Heading3"/>
        <w:spacing w:line="360" w:lineRule="auto"/>
        <w:jc w:val="both"/>
      </w:pPr>
      <w:bookmarkStart w:id="19" w:name="_heading=h.3rdcrjn" w:colFirst="0" w:colLast="0"/>
      <w:bookmarkEnd w:id="19"/>
      <w:r>
        <w:t>Staff’s physical contact with children</w:t>
      </w:r>
    </w:p>
    <w:p w14:paraId="093BEB4C" w14:textId="77777777" w:rsidR="002C4385" w:rsidRDefault="005A0AEA" w:rsidP="005A0AEA">
      <w:pPr>
        <w:numPr>
          <w:ilvl w:val="0"/>
          <w:numId w:val="34"/>
        </w:numP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The service requires staff in the same play pod to implement social distancing of 2 meters or 6 feet between them while they are working with children in as far as possible, whilst ensuring children are kept safe and well cared for.</w:t>
      </w:r>
    </w:p>
    <w:p w14:paraId="5ABE685F" w14:textId="77777777" w:rsidR="002C4385" w:rsidRDefault="005A0AEA" w:rsidP="005A0AEA">
      <w:pPr>
        <w:numPr>
          <w:ilvl w:val="0"/>
          <w:numId w:val="34"/>
        </w:numP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The service recognises that babies and young children need physical contact and comfort from staff for their safety, their wellbeing and to attend to their personal care needs and that staff will have close contact with children in their play pod. </w:t>
      </w:r>
    </w:p>
    <w:p w14:paraId="55B6F354" w14:textId="77777777" w:rsidR="002C4385" w:rsidRDefault="005A0AEA" w:rsidP="005A0AEA">
      <w:pPr>
        <w:numPr>
          <w:ilvl w:val="0"/>
          <w:numId w:val="34"/>
        </w:numP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 xml:space="preserve">The service recommends that children should initiate the physical contact with staff or where children are indicating through their behaviour or words that they need comfort, that staff respond to the children’s needs for physical comfort, </w:t>
      </w:r>
      <w:proofErr w:type="gramStart"/>
      <w:r>
        <w:rPr>
          <w:rFonts w:ascii="Arial" w:eastAsia="Arial" w:hAnsi="Arial" w:cs="Arial"/>
          <w:sz w:val="24"/>
          <w:szCs w:val="24"/>
          <w:highlight w:val="white"/>
        </w:rPr>
        <w:t>nurturing</w:t>
      </w:r>
      <w:proofErr w:type="gramEnd"/>
      <w:r>
        <w:rPr>
          <w:rFonts w:ascii="Arial" w:eastAsia="Arial" w:hAnsi="Arial" w:cs="Arial"/>
          <w:sz w:val="24"/>
          <w:szCs w:val="24"/>
          <w:highlight w:val="white"/>
        </w:rPr>
        <w:t xml:space="preserve"> or hugs </w:t>
      </w:r>
    </w:p>
    <w:p w14:paraId="66A1D027" w14:textId="77777777" w:rsidR="002C4385" w:rsidRDefault="005A0AEA" w:rsidP="005A0AEA">
      <w:pPr>
        <w:numPr>
          <w:ilvl w:val="0"/>
          <w:numId w:val="34"/>
        </w:numP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 xml:space="preserve">The service recommends that staff do not kiss children. </w:t>
      </w:r>
    </w:p>
    <w:p w14:paraId="68BB64EC" w14:textId="77777777" w:rsidR="002C4385" w:rsidRDefault="005A0AEA" w:rsidP="005A0AEA">
      <w:pPr>
        <w:numPr>
          <w:ilvl w:val="0"/>
          <w:numId w:val="34"/>
        </w:numP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Staff should be cognisant of any dribbling or mucus discharge when holding babies and to wash their hands and change clothes.</w:t>
      </w:r>
    </w:p>
    <w:p w14:paraId="781B9C21" w14:textId="77777777" w:rsidR="002C4385" w:rsidRDefault="002C4385">
      <w:pPr>
        <w:shd w:val="clear" w:color="auto" w:fill="FFFFFF"/>
        <w:spacing w:after="0" w:line="360" w:lineRule="auto"/>
        <w:ind w:left="720"/>
        <w:jc w:val="both"/>
        <w:rPr>
          <w:rFonts w:ascii="Arial" w:eastAsia="Arial" w:hAnsi="Arial" w:cs="Arial"/>
          <w:sz w:val="24"/>
          <w:szCs w:val="24"/>
        </w:rPr>
      </w:pPr>
    </w:p>
    <w:p w14:paraId="56419B7E" w14:textId="77777777" w:rsidR="002C4385" w:rsidRDefault="005A0AEA">
      <w:pPr>
        <w:pStyle w:val="Heading3"/>
        <w:spacing w:line="360" w:lineRule="auto"/>
        <w:jc w:val="both"/>
      </w:pPr>
      <w:bookmarkStart w:id="20" w:name="_heading=h.26in1rg" w:colFirst="0" w:colLast="0"/>
      <w:bookmarkEnd w:id="20"/>
      <w:r>
        <w:t xml:space="preserve">Physical environment </w:t>
      </w:r>
    </w:p>
    <w:p w14:paraId="2DF71434" w14:textId="77777777" w:rsidR="002C4385" w:rsidRDefault="005A0AEA" w:rsidP="005A0AEA">
      <w:pPr>
        <w:numPr>
          <w:ilvl w:val="0"/>
          <w:numId w:val="23"/>
        </w:numP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 xml:space="preserve">The premises will be cleaned thoroughly both indoor and outdoor prior to the service re-opening, including all toys and equipment </w:t>
      </w:r>
    </w:p>
    <w:p w14:paraId="6EF9BD25" w14:textId="77777777" w:rsidR="002C4385" w:rsidRDefault="005A0AEA" w:rsidP="005A0AEA">
      <w:pPr>
        <w:numPr>
          <w:ilvl w:val="0"/>
          <w:numId w:val="34"/>
        </w:numP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 xml:space="preserve">The service will ventilate the environment as much as possible and within temperature requirements e.g. through opening windows in advance of children being in the room or while they are outside. COVID-19 thrives more in an indoor environment. </w:t>
      </w:r>
    </w:p>
    <w:p w14:paraId="7DDA32B1" w14:textId="77777777" w:rsidR="002C4385" w:rsidRDefault="005A0AEA" w:rsidP="005A0AEA">
      <w:pPr>
        <w:numPr>
          <w:ilvl w:val="0"/>
          <w:numId w:val="50"/>
        </w:numPr>
        <w:spacing w:after="0" w:line="360" w:lineRule="auto"/>
        <w:ind w:left="851"/>
        <w:jc w:val="both"/>
        <w:rPr>
          <w:rFonts w:ascii="Arial" w:eastAsia="Arial" w:hAnsi="Arial" w:cs="Arial"/>
          <w:b/>
          <w:sz w:val="24"/>
          <w:szCs w:val="24"/>
          <w:highlight w:val="white"/>
        </w:rPr>
      </w:pPr>
      <w:r>
        <w:rPr>
          <w:rFonts w:ascii="Arial" w:eastAsia="Arial" w:hAnsi="Arial" w:cs="Arial"/>
          <w:sz w:val="24"/>
          <w:szCs w:val="24"/>
          <w:highlight w:val="white"/>
        </w:rPr>
        <w:t xml:space="preserve">The service will use the outdoor space as much as possible when the weather permits. This increases the space for activities to be set up and increases the space between children. </w:t>
      </w:r>
    </w:p>
    <w:p w14:paraId="36D7B30D" w14:textId="77777777" w:rsidR="002C4385" w:rsidRDefault="005A0AEA" w:rsidP="005A0AEA">
      <w:pPr>
        <w:numPr>
          <w:ilvl w:val="0"/>
          <w:numId w:val="50"/>
        </w:numPr>
        <w:spacing w:after="0" w:line="360" w:lineRule="auto"/>
        <w:ind w:left="851"/>
        <w:jc w:val="both"/>
        <w:rPr>
          <w:rFonts w:ascii="Arial" w:eastAsia="Arial" w:hAnsi="Arial" w:cs="Arial"/>
          <w:b/>
          <w:sz w:val="24"/>
          <w:szCs w:val="24"/>
          <w:highlight w:val="white"/>
        </w:rPr>
      </w:pPr>
      <w:r>
        <w:rPr>
          <w:rFonts w:ascii="Arial" w:eastAsia="Arial" w:hAnsi="Arial" w:cs="Arial"/>
          <w:sz w:val="24"/>
          <w:szCs w:val="24"/>
          <w:highlight w:val="white"/>
        </w:rPr>
        <w:t>Child friendly signage will be displayed including physical distance markings in communal areas and at drop and collection points to encourage social distancing and to prevent groups congregating</w:t>
      </w:r>
    </w:p>
    <w:p w14:paraId="0BFCD237" w14:textId="77777777" w:rsidR="002C4385" w:rsidRDefault="005A0AEA" w:rsidP="005A0AEA">
      <w:pPr>
        <w:numPr>
          <w:ilvl w:val="0"/>
          <w:numId w:val="50"/>
        </w:numPr>
        <w:spacing w:after="0" w:line="360" w:lineRule="auto"/>
        <w:ind w:left="851"/>
        <w:jc w:val="both"/>
        <w:rPr>
          <w:rFonts w:ascii="Arial" w:eastAsia="Arial" w:hAnsi="Arial" w:cs="Arial"/>
          <w:b/>
          <w:sz w:val="24"/>
          <w:szCs w:val="24"/>
          <w:highlight w:val="white"/>
        </w:rPr>
      </w:pPr>
      <w:r>
        <w:rPr>
          <w:rFonts w:ascii="Arial" w:eastAsia="Arial" w:hAnsi="Arial" w:cs="Arial"/>
          <w:sz w:val="24"/>
          <w:szCs w:val="24"/>
          <w:highlight w:val="white"/>
        </w:rPr>
        <w:t xml:space="preserve">We have placed a notice (available in a language that is easily understood by parents/guardians of the children attending) at the entrance to the service stating that children and staff may not attend if a child/parent/household member or staff member has </w:t>
      </w:r>
    </w:p>
    <w:p w14:paraId="7D194F4F" w14:textId="77777777" w:rsidR="002C4385" w:rsidRDefault="005A0AEA" w:rsidP="005A0AEA">
      <w:pPr>
        <w:numPr>
          <w:ilvl w:val="0"/>
          <w:numId w:val="42"/>
        </w:numPr>
        <w:pBdr>
          <w:top w:val="nil"/>
          <w:left w:val="nil"/>
          <w:bottom w:val="nil"/>
          <w:right w:val="nil"/>
          <w:between w:val="nil"/>
        </w:pBdr>
        <w:spacing w:after="0" w:line="360" w:lineRule="auto"/>
        <w:jc w:val="both"/>
        <w:rPr>
          <w:rFonts w:ascii="Arial" w:eastAsia="Arial" w:hAnsi="Arial" w:cs="Arial"/>
          <w:b/>
          <w:color w:val="000000"/>
          <w:sz w:val="24"/>
          <w:szCs w:val="24"/>
          <w:highlight w:val="white"/>
        </w:rPr>
      </w:pPr>
      <w:r>
        <w:rPr>
          <w:rFonts w:ascii="Arial" w:eastAsia="Arial" w:hAnsi="Arial" w:cs="Arial"/>
          <w:color w:val="000000"/>
          <w:sz w:val="24"/>
          <w:szCs w:val="24"/>
          <w:highlight w:val="white"/>
        </w:rPr>
        <w:t>signs or symptoms of respiratory infection, such as a cough, shortness of breath and/or fever</w:t>
      </w:r>
    </w:p>
    <w:p w14:paraId="4F0486E7" w14:textId="77777777" w:rsidR="002C4385" w:rsidRDefault="005A0AEA" w:rsidP="005A0AEA">
      <w:pPr>
        <w:numPr>
          <w:ilvl w:val="0"/>
          <w:numId w:val="42"/>
        </w:numPr>
        <w:pBdr>
          <w:top w:val="nil"/>
          <w:left w:val="nil"/>
          <w:bottom w:val="nil"/>
          <w:right w:val="nil"/>
          <w:between w:val="nil"/>
        </w:pBdr>
        <w:spacing w:after="0" w:line="360" w:lineRule="auto"/>
        <w:jc w:val="both"/>
        <w:rPr>
          <w:rFonts w:ascii="Arial" w:eastAsia="Arial" w:hAnsi="Arial" w:cs="Arial"/>
          <w:b/>
          <w:color w:val="000000"/>
          <w:sz w:val="24"/>
          <w:szCs w:val="24"/>
          <w:highlight w:val="white"/>
        </w:rPr>
      </w:pPr>
      <w:r>
        <w:rPr>
          <w:rFonts w:ascii="Arial" w:eastAsia="Arial" w:hAnsi="Arial" w:cs="Arial"/>
          <w:color w:val="000000"/>
          <w:sz w:val="24"/>
          <w:szCs w:val="24"/>
          <w:highlight w:val="white"/>
        </w:rPr>
        <w:t>temperature of 38C or over</w:t>
      </w:r>
    </w:p>
    <w:p w14:paraId="7BB839D6" w14:textId="029812CA" w:rsidR="002C4385" w:rsidRDefault="005A0AEA" w:rsidP="005A0AEA">
      <w:pPr>
        <w:numPr>
          <w:ilvl w:val="0"/>
          <w:numId w:val="52"/>
        </w:numPr>
        <w:pBdr>
          <w:top w:val="nil"/>
          <w:left w:val="nil"/>
          <w:bottom w:val="nil"/>
          <w:right w:val="nil"/>
          <w:between w:val="nil"/>
        </w:pBdr>
        <w:spacing w:after="0" w:line="360" w:lineRule="auto"/>
        <w:jc w:val="both"/>
        <w:rPr>
          <w:rFonts w:ascii="Arial" w:eastAsia="Arial" w:hAnsi="Arial" w:cs="Arial"/>
          <w:b/>
          <w:color w:val="0070C0"/>
          <w:sz w:val="24"/>
          <w:szCs w:val="24"/>
          <w:highlight w:val="white"/>
        </w:rPr>
      </w:pPr>
      <w:r>
        <w:rPr>
          <w:rFonts w:ascii="Arial" w:eastAsia="Arial" w:hAnsi="Arial" w:cs="Arial"/>
          <w:color w:val="000000"/>
          <w:sz w:val="24"/>
          <w:szCs w:val="24"/>
          <w:highlight w:val="white"/>
        </w:rPr>
        <w:lastRenderedPageBreak/>
        <w:t xml:space="preserve">Children’s personal items (e.g. clothing and bags) will be separately stored for each child </w:t>
      </w:r>
      <w:r w:rsidR="00A9048C">
        <w:rPr>
          <w:rFonts w:ascii="Arial" w:eastAsia="Arial" w:hAnsi="Arial" w:cs="Arial"/>
          <w:color w:val="000000"/>
          <w:sz w:val="24"/>
          <w:szCs w:val="24"/>
          <w:highlight w:val="white"/>
        </w:rPr>
        <w:t>in their school bags. Coats will be hung on individual coat hangers.</w:t>
      </w:r>
    </w:p>
    <w:p w14:paraId="658FB27D" w14:textId="77777777" w:rsidR="002C4385" w:rsidRDefault="002C4385">
      <w:pPr>
        <w:pBdr>
          <w:top w:val="nil"/>
          <w:left w:val="nil"/>
          <w:bottom w:val="nil"/>
          <w:right w:val="nil"/>
          <w:between w:val="nil"/>
        </w:pBdr>
        <w:spacing w:after="0" w:line="360" w:lineRule="auto"/>
        <w:ind w:left="1440"/>
        <w:jc w:val="both"/>
        <w:rPr>
          <w:rFonts w:ascii="Arial" w:eastAsia="Arial" w:hAnsi="Arial" w:cs="Arial"/>
          <w:b/>
          <w:color w:val="000000"/>
          <w:sz w:val="16"/>
          <w:szCs w:val="16"/>
          <w:highlight w:val="white"/>
        </w:rPr>
      </w:pPr>
    </w:p>
    <w:p w14:paraId="54BF470A" w14:textId="77777777" w:rsidR="002C4385" w:rsidRDefault="005A0AEA">
      <w:pPr>
        <w:pBdr>
          <w:top w:val="nil"/>
          <w:left w:val="nil"/>
          <w:bottom w:val="nil"/>
          <w:right w:val="nil"/>
          <w:between w:val="nil"/>
        </w:pBdr>
        <w:shd w:val="clear" w:color="auto" w:fill="FFFFFF"/>
        <w:spacing w:after="0" w:line="360" w:lineRule="auto"/>
        <w:ind w:left="426"/>
        <w:jc w:val="both"/>
        <w:rPr>
          <w:rFonts w:ascii="Arial" w:eastAsia="Arial" w:hAnsi="Arial" w:cs="Arial"/>
          <w:b/>
          <w:color w:val="000000"/>
          <w:sz w:val="24"/>
          <w:szCs w:val="24"/>
          <w:u w:val="single"/>
        </w:rPr>
      </w:pPr>
      <w:r>
        <w:rPr>
          <w:rFonts w:ascii="Arial" w:eastAsia="Arial" w:hAnsi="Arial" w:cs="Arial"/>
          <w:b/>
          <w:color w:val="000000"/>
          <w:sz w:val="24"/>
          <w:szCs w:val="24"/>
          <w:u w:val="single"/>
        </w:rPr>
        <w:t xml:space="preserve">Physical environment – staff areas  </w:t>
      </w:r>
    </w:p>
    <w:p w14:paraId="49153E79" w14:textId="77777777" w:rsidR="002C4385" w:rsidRPr="00A9048C" w:rsidRDefault="005A0AEA" w:rsidP="005A0AEA">
      <w:pPr>
        <w:numPr>
          <w:ilvl w:val="0"/>
          <w:numId w:val="34"/>
        </w:numPr>
        <w:spacing w:after="0" w:line="360" w:lineRule="auto"/>
        <w:ind w:left="851"/>
        <w:jc w:val="both"/>
        <w:rPr>
          <w:rFonts w:ascii="Arial" w:eastAsia="Arial" w:hAnsi="Arial" w:cs="Arial"/>
          <w:sz w:val="24"/>
          <w:szCs w:val="24"/>
          <w:highlight w:val="white"/>
        </w:rPr>
      </w:pPr>
      <w:r w:rsidRPr="00A9048C">
        <w:rPr>
          <w:rFonts w:ascii="Arial" w:eastAsia="Arial" w:hAnsi="Arial" w:cs="Arial"/>
          <w:sz w:val="24"/>
          <w:szCs w:val="24"/>
          <w:highlight w:val="white"/>
        </w:rPr>
        <w:t xml:space="preserve">Offices should be treated like childcare rooms and access limited primarily to office staff and when childcare staff </w:t>
      </w:r>
      <w:proofErr w:type="gramStart"/>
      <w:r w:rsidRPr="00A9048C">
        <w:rPr>
          <w:rFonts w:ascii="Arial" w:eastAsia="Arial" w:hAnsi="Arial" w:cs="Arial"/>
          <w:sz w:val="24"/>
          <w:szCs w:val="24"/>
          <w:highlight w:val="white"/>
        </w:rPr>
        <w:t>have to</w:t>
      </w:r>
      <w:proofErr w:type="gramEnd"/>
      <w:r w:rsidRPr="00A9048C">
        <w:rPr>
          <w:rFonts w:ascii="Arial" w:eastAsia="Arial" w:hAnsi="Arial" w:cs="Arial"/>
          <w:sz w:val="24"/>
          <w:szCs w:val="24"/>
          <w:highlight w:val="white"/>
        </w:rPr>
        <w:t xml:space="preserve"> complete administrative, filing or reporting tasks</w:t>
      </w:r>
    </w:p>
    <w:p w14:paraId="4F0A7AC1" w14:textId="77777777" w:rsidR="002C4385" w:rsidRPr="00A9048C" w:rsidRDefault="005A0AEA" w:rsidP="005A0AEA">
      <w:pPr>
        <w:numPr>
          <w:ilvl w:val="0"/>
          <w:numId w:val="34"/>
        </w:numPr>
        <w:spacing w:after="0" w:line="360" w:lineRule="auto"/>
        <w:ind w:left="851"/>
        <w:jc w:val="both"/>
        <w:rPr>
          <w:rFonts w:ascii="Arial" w:eastAsia="Arial" w:hAnsi="Arial" w:cs="Arial"/>
          <w:sz w:val="24"/>
          <w:szCs w:val="24"/>
          <w:highlight w:val="white"/>
        </w:rPr>
      </w:pPr>
      <w:r w:rsidRPr="00A9048C">
        <w:rPr>
          <w:rFonts w:ascii="Arial" w:eastAsia="Arial" w:hAnsi="Arial" w:cs="Arial"/>
          <w:sz w:val="24"/>
          <w:szCs w:val="24"/>
          <w:highlight w:val="white"/>
        </w:rPr>
        <w:t xml:space="preserve">Office spaces should be reconfigured to ensure social distancing of 2 meters or 6 feet between the staff. Where that </w:t>
      </w:r>
      <w:proofErr w:type="gramStart"/>
      <w:r w:rsidRPr="00A9048C">
        <w:rPr>
          <w:rFonts w:ascii="Arial" w:eastAsia="Arial" w:hAnsi="Arial" w:cs="Arial"/>
          <w:sz w:val="24"/>
          <w:szCs w:val="24"/>
          <w:highlight w:val="white"/>
        </w:rPr>
        <w:t>can’t</w:t>
      </w:r>
      <w:proofErr w:type="gramEnd"/>
      <w:r w:rsidRPr="00A9048C">
        <w:rPr>
          <w:rFonts w:ascii="Arial" w:eastAsia="Arial" w:hAnsi="Arial" w:cs="Arial"/>
          <w:sz w:val="24"/>
          <w:szCs w:val="24"/>
          <w:highlight w:val="white"/>
        </w:rPr>
        <w:t xml:space="preserve"> be organised only one staff member should use the office at a time</w:t>
      </w:r>
    </w:p>
    <w:p w14:paraId="60140CF0" w14:textId="77777777" w:rsidR="002C4385" w:rsidRPr="00A9048C" w:rsidRDefault="005A0AEA" w:rsidP="005A0AEA">
      <w:pPr>
        <w:numPr>
          <w:ilvl w:val="0"/>
          <w:numId w:val="34"/>
        </w:numPr>
        <w:spacing w:after="0" w:line="360" w:lineRule="auto"/>
        <w:ind w:left="851"/>
        <w:jc w:val="both"/>
        <w:rPr>
          <w:rFonts w:ascii="Arial" w:eastAsia="Arial" w:hAnsi="Arial" w:cs="Arial"/>
          <w:sz w:val="24"/>
          <w:szCs w:val="24"/>
          <w:highlight w:val="white"/>
        </w:rPr>
      </w:pPr>
      <w:r w:rsidRPr="00A9048C">
        <w:rPr>
          <w:rFonts w:ascii="Arial" w:eastAsia="Arial" w:hAnsi="Arial" w:cs="Arial"/>
          <w:sz w:val="24"/>
          <w:szCs w:val="24"/>
          <w:highlight w:val="white"/>
        </w:rPr>
        <w:t>Where it is difficult to organise staff spaces to facilitate social distancing, physical partitions to reduce the transmission of the coronavirus between staff may need to be considered</w:t>
      </w:r>
    </w:p>
    <w:p w14:paraId="7C413052" w14:textId="77777777" w:rsidR="002C4385" w:rsidRPr="00A9048C" w:rsidRDefault="005A0AEA" w:rsidP="005A0AEA">
      <w:pPr>
        <w:numPr>
          <w:ilvl w:val="0"/>
          <w:numId w:val="34"/>
        </w:numPr>
        <w:spacing w:after="0" w:line="360" w:lineRule="auto"/>
        <w:ind w:left="851"/>
        <w:jc w:val="both"/>
        <w:rPr>
          <w:rFonts w:ascii="Arial" w:eastAsia="Arial" w:hAnsi="Arial" w:cs="Arial"/>
          <w:sz w:val="24"/>
          <w:szCs w:val="24"/>
          <w:highlight w:val="white"/>
        </w:rPr>
      </w:pPr>
      <w:r w:rsidRPr="00A9048C">
        <w:rPr>
          <w:rFonts w:ascii="Arial" w:eastAsia="Arial" w:hAnsi="Arial" w:cs="Arial"/>
          <w:sz w:val="24"/>
          <w:szCs w:val="24"/>
          <w:highlight w:val="white"/>
        </w:rPr>
        <w:t>Where staff share a desk or hot desk, surfaces that are regularly touched should be cleaned after each staff member has used the space e.g. keyboard, mouse, desk, chair, press</w:t>
      </w:r>
    </w:p>
    <w:p w14:paraId="6BE7B186" w14:textId="77777777" w:rsidR="002C4385" w:rsidRPr="00A9048C" w:rsidRDefault="005A0AEA" w:rsidP="005A0AEA">
      <w:pPr>
        <w:numPr>
          <w:ilvl w:val="0"/>
          <w:numId w:val="34"/>
        </w:numPr>
        <w:spacing w:after="0" w:line="360" w:lineRule="auto"/>
        <w:ind w:left="851"/>
        <w:jc w:val="both"/>
        <w:rPr>
          <w:rFonts w:ascii="Arial" w:eastAsia="Arial" w:hAnsi="Arial" w:cs="Arial"/>
          <w:sz w:val="24"/>
          <w:szCs w:val="24"/>
          <w:highlight w:val="white"/>
        </w:rPr>
      </w:pPr>
      <w:r w:rsidRPr="00A9048C">
        <w:rPr>
          <w:rFonts w:ascii="Arial" w:eastAsia="Arial" w:hAnsi="Arial" w:cs="Arial"/>
          <w:sz w:val="24"/>
          <w:szCs w:val="24"/>
          <w:highlight w:val="white"/>
        </w:rPr>
        <w:t>Staff should not share equipment such as pens, cups and plates but should have these items for their own personal use.</w:t>
      </w:r>
    </w:p>
    <w:p w14:paraId="30891D7A" w14:textId="77777777" w:rsidR="002C4385" w:rsidRDefault="005A0AEA" w:rsidP="005A0AEA">
      <w:pPr>
        <w:numPr>
          <w:ilvl w:val="0"/>
          <w:numId w:val="34"/>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Staff are responsible for cleaning and disinfecting their tables and chairs after use for the next person.</w:t>
      </w:r>
    </w:p>
    <w:p w14:paraId="173C9A4E" w14:textId="77777777" w:rsidR="002C4385" w:rsidRDefault="005A0AEA" w:rsidP="005A0AEA">
      <w:pPr>
        <w:numPr>
          <w:ilvl w:val="0"/>
          <w:numId w:val="34"/>
        </w:numPr>
        <w:shd w:val="clear" w:color="auto" w:fill="FFFFFF"/>
        <w:spacing w:after="0" w:line="360" w:lineRule="auto"/>
        <w:ind w:left="851"/>
        <w:jc w:val="both"/>
        <w:rPr>
          <w:rFonts w:ascii="Arial" w:eastAsia="Arial" w:hAnsi="Arial" w:cs="Arial"/>
          <w:sz w:val="24"/>
          <w:szCs w:val="24"/>
        </w:rPr>
      </w:pPr>
      <w:r>
        <w:rPr>
          <w:rFonts w:ascii="Arial" w:eastAsia="Arial" w:hAnsi="Arial" w:cs="Arial"/>
          <w:sz w:val="24"/>
          <w:szCs w:val="24"/>
        </w:rPr>
        <w:t xml:space="preserve">Cutlery and crockery should be washed in a dishwasher at 60° </w:t>
      </w:r>
    </w:p>
    <w:p w14:paraId="0AF852AB" w14:textId="77777777" w:rsidR="002C4385" w:rsidRDefault="005A0AEA">
      <w:pPr>
        <w:spacing w:after="0" w:line="360" w:lineRule="auto"/>
        <w:jc w:val="both"/>
        <w:rPr>
          <w:rFonts w:ascii="Arial" w:eastAsia="Arial" w:hAnsi="Arial" w:cs="Arial"/>
          <w:sz w:val="16"/>
          <w:szCs w:val="16"/>
          <w:highlight w:val="yellow"/>
        </w:rPr>
      </w:pPr>
      <w:r>
        <w:rPr>
          <w:rFonts w:ascii="Arial" w:eastAsia="Arial" w:hAnsi="Arial" w:cs="Arial"/>
          <w:sz w:val="24"/>
          <w:szCs w:val="24"/>
          <w:highlight w:val="yellow"/>
        </w:rPr>
        <w:t xml:space="preserve"> </w:t>
      </w:r>
    </w:p>
    <w:p w14:paraId="738823AA" w14:textId="77777777" w:rsidR="002C4385" w:rsidRDefault="005A0AEA">
      <w:pPr>
        <w:pStyle w:val="Heading3"/>
        <w:spacing w:line="360" w:lineRule="auto"/>
        <w:jc w:val="both"/>
      </w:pPr>
      <w:bookmarkStart w:id="21" w:name="_heading=h.lnxbz9" w:colFirst="0" w:colLast="0"/>
      <w:bookmarkEnd w:id="21"/>
      <w:r>
        <w:t xml:space="preserve">Toys and equipment </w:t>
      </w:r>
    </w:p>
    <w:p w14:paraId="48CD1DC7" w14:textId="77777777" w:rsidR="002C4385" w:rsidRDefault="005A0AEA" w:rsidP="005A0AEA">
      <w:pPr>
        <w:numPr>
          <w:ilvl w:val="0"/>
          <w:numId w:val="45"/>
        </w:numPr>
        <w:pBdr>
          <w:top w:val="nil"/>
          <w:left w:val="nil"/>
          <w:bottom w:val="nil"/>
          <w:right w:val="nil"/>
          <w:between w:val="nil"/>
        </w:pBdr>
        <w:spacing w:after="0" w:line="360" w:lineRule="auto"/>
        <w:ind w:left="851"/>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The service will organise toys and play materials into a number of boxes for the different groups or ‘play pods’ of children and wash the toys after use each day. In this way each group or play pod of children has its own box of toys and there is no sharing across play pods.</w:t>
      </w:r>
    </w:p>
    <w:p w14:paraId="7FFC4038" w14:textId="77777777" w:rsidR="002C4385" w:rsidRDefault="005A0AEA" w:rsidP="005A0AEA">
      <w:pPr>
        <w:numPr>
          <w:ilvl w:val="0"/>
          <w:numId w:val="45"/>
        </w:numPr>
        <w:pBdr>
          <w:top w:val="nil"/>
          <w:left w:val="nil"/>
          <w:bottom w:val="nil"/>
          <w:right w:val="nil"/>
          <w:between w:val="nil"/>
        </w:pBdr>
        <w:spacing w:after="0" w:line="360" w:lineRule="auto"/>
        <w:ind w:left="851"/>
        <w:jc w:val="both"/>
        <w:rPr>
          <w:rFonts w:ascii="Arial" w:eastAsia="Arial" w:hAnsi="Arial" w:cs="Arial"/>
          <w:color w:val="000000"/>
          <w:sz w:val="24"/>
          <w:szCs w:val="24"/>
        </w:rPr>
      </w:pPr>
      <w:r>
        <w:rPr>
          <w:rFonts w:ascii="Arial" w:eastAsia="Arial" w:hAnsi="Arial" w:cs="Arial"/>
          <w:color w:val="000000"/>
          <w:sz w:val="24"/>
          <w:szCs w:val="24"/>
        </w:rPr>
        <w:t xml:space="preserve">The service will offer toys that can be easily cleaned, disinfected (where necessary) and dried </w:t>
      </w:r>
      <w:proofErr w:type="gramStart"/>
      <w:r>
        <w:rPr>
          <w:rFonts w:ascii="Arial" w:eastAsia="Arial" w:hAnsi="Arial" w:cs="Arial"/>
          <w:color w:val="000000"/>
          <w:sz w:val="24"/>
          <w:szCs w:val="24"/>
        </w:rPr>
        <w:t>on a daily basis</w:t>
      </w:r>
      <w:proofErr w:type="gramEnd"/>
      <w:r>
        <w:rPr>
          <w:rFonts w:ascii="Arial" w:eastAsia="Arial" w:hAnsi="Arial" w:cs="Arial"/>
          <w:color w:val="000000"/>
          <w:sz w:val="24"/>
          <w:szCs w:val="24"/>
        </w:rPr>
        <w:t xml:space="preserve">  </w:t>
      </w:r>
    </w:p>
    <w:p w14:paraId="0B3897E3" w14:textId="77777777" w:rsidR="002C4385" w:rsidRDefault="005A0AEA" w:rsidP="005A0AEA">
      <w:pPr>
        <w:numPr>
          <w:ilvl w:val="0"/>
          <w:numId w:val="45"/>
        </w:numPr>
        <w:pBdr>
          <w:top w:val="nil"/>
          <w:left w:val="nil"/>
          <w:bottom w:val="nil"/>
          <w:right w:val="nil"/>
          <w:between w:val="nil"/>
        </w:pBdr>
        <w:spacing w:after="0" w:line="360" w:lineRule="auto"/>
        <w:ind w:left="851"/>
        <w:jc w:val="both"/>
        <w:rPr>
          <w:rFonts w:ascii="Arial" w:eastAsia="Arial" w:hAnsi="Arial" w:cs="Arial"/>
          <w:color w:val="000000"/>
          <w:sz w:val="24"/>
          <w:szCs w:val="24"/>
        </w:rPr>
      </w:pPr>
      <w:r>
        <w:rPr>
          <w:rFonts w:ascii="Arial" w:eastAsia="Arial" w:hAnsi="Arial" w:cs="Arial"/>
          <w:color w:val="000000"/>
          <w:sz w:val="24"/>
          <w:szCs w:val="24"/>
        </w:rPr>
        <w:t xml:space="preserve">The service will </w:t>
      </w:r>
      <w:proofErr w:type="gramStart"/>
      <w:r>
        <w:rPr>
          <w:rFonts w:ascii="Arial" w:eastAsia="Arial" w:hAnsi="Arial" w:cs="Arial"/>
          <w:color w:val="000000"/>
          <w:sz w:val="24"/>
          <w:szCs w:val="24"/>
        </w:rPr>
        <w:t>consider carefully</w:t>
      </w:r>
      <w:proofErr w:type="gramEnd"/>
      <w:r>
        <w:rPr>
          <w:rFonts w:ascii="Arial" w:eastAsia="Arial" w:hAnsi="Arial" w:cs="Arial"/>
          <w:color w:val="000000"/>
          <w:sz w:val="24"/>
          <w:szCs w:val="24"/>
        </w:rPr>
        <w:t xml:space="preserve"> the use of certain toys that are difficult to clean e.g. dress up clothes, soft toys. If considered important for some </w:t>
      </w:r>
      <w:proofErr w:type="gramStart"/>
      <w:r>
        <w:rPr>
          <w:rFonts w:ascii="Arial" w:eastAsia="Arial" w:hAnsi="Arial" w:cs="Arial"/>
          <w:color w:val="000000"/>
          <w:sz w:val="24"/>
          <w:szCs w:val="24"/>
        </w:rPr>
        <w:t>children</w:t>
      </w:r>
      <w:proofErr w:type="gramEnd"/>
      <w:r>
        <w:rPr>
          <w:rFonts w:ascii="Arial" w:eastAsia="Arial" w:hAnsi="Arial" w:cs="Arial"/>
          <w:color w:val="000000"/>
          <w:sz w:val="24"/>
          <w:szCs w:val="24"/>
        </w:rPr>
        <w:t xml:space="preserve"> then the sharing of these items between children should be avoided and the toys should be washed and dried each day.</w:t>
      </w:r>
    </w:p>
    <w:p w14:paraId="1527968A" w14:textId="77777777" w:rsidR="002C4385" w:rsidRDefault="005A0AEA" w:rsidP="005A0AEA">
      <w:pPr>
        <w:numPr>
          <w:ilvl w:val="0"/>
          <w:numId w:val="45"/>
        </w:numPr>
        <w:pBdr>
          <w:top w:val="nil"/>
          <w:left w:val="nil"/>
          <w:bottom w:val="nil"/>
          <w:right w:val="nil"/>
          <w:between w:val="nil"/>
        </w:pBdr>
        <w:spacing w:after="0" w:line="360" w:lineRule="auto"/>
        <w:ind w:left="851"/>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 xml:space="preserve">The service will limit the use of playdough, </w:t>
      </w:r>
      <w:proofErr w:type="gramStart"/>
      <w:r>
        <w:rPr>
          <w:rFonts w:ascii="Arial" w:eastAsia="Arial" w:hAnsi="Arial" w:cs="Arial"/>
          <w:color w:val="000000"/>
          <w:sz w:val="24"/>
          <w:szCs w:val="24"/>
          <w:highlight w:val="white"/>
        </w:rPr>
        <w:t>gloop</w:t>
      </w:r>
      <w:proofErr w:type="gramEnd"/>
      <w:r>
        <w:rPr>
          <w:rFonts w:ascii="Arial" w:eastAsia="Arial" w:hAnsi="Arial" w:cs="Arial"/>
          <w:color w:val="000000"/>
          <w:sz w:val="24"/>
          <w:szCs w:val="24"/>
          <w:highlight w:val="white"/>
        </w:rPr>
        <w:t xml:space="preserve"> and similar materials, and where being used should not be shared between the children and should be replaced daily </w:t>
      </w:r>
    </w:p>
    <w:p w14:paraId="2AC6F304" w14:textId="77777777" w:rsidR="002C4385" w:rsidRDefault="005A0AEA" w:rsidP="005A0AEA">
      <w:pPr>
        <w:numPr>
          <w:ilvl w:val="0"/>
          <w:numId w:val="45"/>
        </w:numPr>
        <w:pBdr>
          <w:top w:val="nil"/>
          <w:left w:val="nil"/>
          <w:bottom w:val="nil"/>
          <w:right w:val="nil"/>
          <w:between w:val="nil"/>
        </w:pBdr>
        <w:spacing w:after="0" w:line="360" w:lineRule="auto"/>
        <w:ind w:left="851"/>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The service will limit food preparation activities (on a temporary basis during this Covid-19 emergency) where children take turns in preparing and later eating the food </w:t>
      </w:r>
    </w:p>
    <w:p w14:paraId="2D65B3DA" w14:textId="77777777" w:rsidR="002C4385" w:rsidRDefault="005A0AEA" w:rsidP="005A0AEA">
      <w:pPr>
        <w:numPr>
          <w:ilvl w:val="0"/>
          <w:numId w:val="45"/>
        </w:numPr>
        <w:pBdr>
          <w:top w:val="nil"/>
          <w:left w:val="nil"/>
          <w:bottom w:val="nil"/>
          <w:right w:val="nil"/>
          <w:between w:val="nil"/>
        </w:pBdr>
        <w:spacing w:after="0" w:line="360" w:lineRule="auto"/>
        <w:ind w:left="851"/>
        <w:jc w:val="both"/>
        <w:rPr>
          <w:rFonts w:ascii="Arial" w:eastAsia="Arial" w:hAnsi="Arial" w:cs="Arial"/>
          <w:color w:val="000000"/>
          <w:sz w:val="24"/>
          <w:szCs w:val="24"/>
        </w:rPr>
      </w:pPr>
      <w:r>
        <w:rPr>
          <w:rFonts w:ascii="Arial" w:eastAsia="Arial" w:hAnsi="Arial" w:cs="Arial"/>
          <w:color w:val="000000"/>
          <w:sz w:val="24"/>
          <w:szCs w:val="24"/>
        </w:rPr>
        <w:t xml:space="preserve">Toys, </w:t>
      </w:r>
      <w:proofErr w:type="gramStart"/>
      <w:r>
        <w:rPr>
          <w:rFonts w:ascii="Arial" w:eastAsia="Arial" w:hAnsi="Arial" w:cs="Arial"/>
          <w:color w:val="000000"/>
          <w:sz w:val="24"/>
          <w:szCs w:val="24"/>
        </w:rPr>
        <w:t>jigsaws</w:t>
      </w:r>
      <w:proofErr w:type="gramEnd"/>
      <w:r>
        <w:rPr>
          <w:rFonts w:ascii="Arial" w:eastAsia="Arial" w:hAnsi="Arial" w:cs="Arial"/>
          <w:color w:val="000000"/>
          <w:sz w:val="24"/>
          <w:szCs w:val="24"/>
        </w:rPr>
        <w:t xml:space="preserve"> and puzzles used by babies and young children, which have been placed in their mouths, will need to be capable of being washed before reuse by another child in their play pod. </w:t>
      </w:r>
    </w:p>
    <w:p w14:paraId="31B16C0B" w14:textId="77777777" w:rsidR="002C4385" w:rsidRDefault="005A0AEA" w:rsidP="005A0AEA">
      <w:pPr>
        <w:numPr>
          <w:ilvl w:val="0"/>
          <w:numId w:val="45"/>
        </w:numPr>
        <w:pBdr>
          <w:top w:val="nil"/>
          <w:left w:val="nil"/>
          <w:bottom w:val="nil"/>
          <w:right w:val="nil"/>
          <w:between w:val="nil"/>
        </w:pBdr>
        <w:spacing w:after="0" w:line="360" w:lineRule="auto"/>
        <w:ind w:left="851"/>
        <w:jc w:val="both"/>
        <w:rPr>
          <w:rFonts w:ascii="Arial" w:eastAsia="Arial" w:hAnsi="Arial" w:cs="Arial"/>
          <w:color w:val="000000"/>
          <w:sz w:val="24"/>
          <w:szCs w:val="24"/>
        </w:rPr>
      </w:pPr>
      <w:r>
        <w:rPr>
          <w:rFonts w:ascii="Arial" w:eastAsia="Arial" w:hAnsi="Arial" w:cs="Arial"/>
          <w:color w:val="000000"/>
          <w:sz w:val="24"/>
          <w:szCs w:val="24"/>
        </w:rPr>
        <w:t>The service will offer sand and water play for the children in their play pods e.g. in their rooms, but must not be shared across the play pods</w:t>
      </w:r>
    </w:p>
    <w:p w14:paraId="1F1C121E" w14:textId="4E5F7881" w:rsidR="002C4385" w:rsidRPr="00A9048C" w:rsidRDefault="005A0AEA" w:rsidP="005A0AEA">
      <w:pPr>
        <w:numPr>
          <w:ilvl w:val="0"/>
          <w:numId w:val="45"/>
        </w:numPr>
        <w:pBdr>
          <w:top w:val="nil"/>
          <w:left w:val="nil"/>
          <w:bottom w:val="nil"/>
          <w:right w:val="nil"/>
          <w:between w:val="nil"/>
        </w:pBdr>
        <w:spacing w:after="0" w:line="360" w:lineRule="auto"/>
        <w:ind w:left="851"/>
        <w:jc w:val="both"/>
        <w:rPr>
          <w:rFonts w:ascii="Arial" w:eastAsia="Arial" w:hAnsi="Arial" w:cs="Arial"/>
          <w:sz w:val="24"/>
          <w:szCs w:val="24"/>
        </w:rPr>
      </w:pPr>
      <w:r w:rsidRPr="00A9048C">
        <w:rPr>
          <w:rFonts w:ascii="Arial" w:eastAsia="Arial" w:hAnsi="Arial" w:cs="Arial"/>
          <w:sz w:val="24"/>
          <w:szCs w:val="24"/>
        </w:rPr>
        <w:t xml:space="preserve">The service will ask parents and children not to bring soothers, </w:t>
      </w:r>
      <w:proofErr w:type="gramStart"/>
      <w:r w:rsidRPr="00A9048C">
        <w:rPr>
          <w:rFonts w:ascii="Arial" w:eastAsia="Arial" w:hAnsi="Arial" w:cs="Arial"/>
          <w:sz w:val="24"/>
          <w:szCs w:val="24"/>
        </w:rPr>
        <w:t>comforters</w:t>
      </w:r>
      <w:proofErr w:type="gramEnd"/>
      <w:r w:rsidRPr="00A9048C">
        <w:rPr>
          <w:rFonts w:ascii="Arial" w:eastAsia="Arial" w:hAnsi="Arial" w:cs="Arial"/>
          <w:sz w:val="24"/>
          <w:szCs w:val="24"/>
        </w:rPr>
        <w:t xml:space="preserve"> or favourite toys from home into the centre</w:t>
      </w:r>
    </w:p>
    <w:p w14:paraId="12EFCE96" w14:textId="77777777" w:rsidR="002C4385" w:rsidRDefault="005A0AEA">
      <w:pPr>
        <w:pStyle w:val="Heading3"/>
        <w:spacing w:line="360" w:lineRule="auto"/>
        <w:jc w:val="both"/>
      </w:pPr>
      <w:bookmarkStart w:id="22" w:name="_heading=h.35nkun2" w:colFirst="0" w:colLast="0"/>
      <w:bookmarkEnd w:id="22"/>
      <w:r>
        <w:t xml:space="preserve">Trips </w:t>
      </w:r>
    </w:p>
    <w:p w14:paraId="4A98D7AE" w14:textId="7598CC18" w:rsidR="002C4385" w:rsidRPr="00A9048C" w:rsidRDefault="005A0AEA" w:rsidP="005A0AEA">
      <w:pPr>
        <w:numPr>
          <w:ilvl w:val="0"/>
          <w:numId w:val="7"/>
        </w:numPr>
        <w:spacing w:after="0" w:line="360" w:lineRule="auto"/>
        <w:ind w:left="851"/>
        <w:jc w:val="both"/>
        <w:rPr>
          <w:rFonts w:ascii="Arial" w:eastAsia="Arial" w:hAnsi="Arial" w:cs="Arial"/>
          <w:sz w:val="24"/>
          <w:szCs w:val="24"/>
          <w:highlight w:val="white"/>
        </w:rPr>
      </w:pPr>
      <w:r w:rsidRPr="00A9048C">
        <w:rPr>
          <w:rFonts w:ascii="Arial" w:eastAsia="Arial" w:hAnsi="Arial" w:cs="Arial"/>
          <w:sz w:val="24"/>
          <w:szCs w:val="24"/>
          <w:highlight w:val="white"/>
        </w:rPr>
        <w:t xml:space="preserve">Trips requiring transport or to amenities that may be used by other children or groups to be deferred for now </w:t>
      </w:r>
    </w:p>
    <w:p w14:paraId="15F55C26" w14:textId="77777777" w:rsidR="002C4385" w:rsidRDefault="002C4385">
      <w:pPr>
        <w:spacing w:after="0" w:line="360" w:lineRule="auto"/>
        <w:ind w:left="720"/>
        <w:jc w:val="both"/>
        <w:rPr>
          <w:rFonts w:ascii="Arial" w:eastAsia="Arial" w:hAnsi="Arial" w:cs="Arial"/>
          <w:sz w:val="16"/>
          <w:szCs w:val="16"/>
          <w:highlight w:val="white"/>
        </w:rPr>
      </w:pPr>
    </w:p>
    <w:p w14:paraId="00DCD328" w14:textId="77777777" w:rsidR="002C4385" w:rsidRDefault="005A0AEA">
      <w:pPr>
        <w:pStyle w:val="Heading3"/>
        <w:shd w:val="clear" w:color="auto" w:fill="FFFFFF"/>
        <w:spacing w:line="360" w:lineRule="auto"/>
        <w:jc w:val="both"/>
      </w:pPr>
      <w:bookmarkStart w:id="23" w:name="_heading=h.1ksv4uv" w:colFirst="0" w:colLast="0"/>
      <w:bookmarkEnd w:id="23"/>
      <w:r>
        <w:t>Food provision</w:t>
      </w:r>
    </w:p>
    <w:p w14:paraId="329D6599" w14:textId="680DA811" w:rsidR="002C4385" w:rsidRPr="00A9048C" w:rsidRDefault="00A9048C" w:rsidP="005A0AEA">
      <w:pPr>
        <w:numPr>
          <w:ilvl w:val="0"/>
          <w:numId w:val="14"/>
        </w:numPr>
        <w:pBdr>
          <w:top w:val="nil"/>
          <w:left w:val="nil"/>
          <w:bottom w:val="nil"/>
          <w:right w:val="nil"/>
          <w:between w:val="nil"/>
        </w:pBdr>
        <w:shd w:val="clear" w:color="auto" w:fill="FFFFFF"/>
        <w:spacing w:after="0" w:line="360" w:lineRule="auto"/>
        <w:ind w:left="851"/>
        <w:jc w:val="both"/>
        <w:rPr>
          <w:rFonts w:ascii="Arial" w:eastAsia="Arial" w:hAnsi="Arial" w:cs="Arial"/>
          <w:b/>
          <w:sz w:val="24"/>
          <w:szCs w:val="24"/>
        </w:rPr>
      </w:pPr>
      <w:r w:rsidRPr="00A9048C">
        <w:rPr>
          <w:rFonts w:ascii="Arial" w:eastAsia="Arial" w:hAnsi="Arial" w:cs="Arial"/>
          <w:sz w:val="24"/>
          <w:szCs w:val="24"/>
        </w:rPr>
        <w:t>Food is not provided by the service</w:t>
      </w:r>
      <w:r w:rsidR="005A0AEA" w:rsidRPr="00A9048C">
        <w:rPr>
          <w:rFonts w:ascii="Arial" w:eastAsia="Arial" w:hAnsi="Arial" w:cs="Arial"/>
          <w:b/>
          <w:sz w:val="24"/>
          <w:szCs w:val="24"/>
        </w:rPr>
        <w:t xml:space="preserve">. </w:t>
      </w:r>
    </w:p>
    <w:p w14:paraId="613D66E3" w14:textId="590BBB4E" w:rsidR="002C4385" w:rsidRPr="00A9048C" w:rsidRDefault="005A0AEA" w:rsidP="00A9048C">
      <w:pPr>
        <w:spacing w:after="0" w:line="360" w:lineRule="auto"/>
        <w:ind w:left="851"/>
        <w:jc w:val="both"/>
        <w:rPr>
          <w:rFonts w:ascii="Arial" w:eastAsia="Arial" w:hAnsi="Arial" w:cs="Arial"/>
          <w:sz w:val="24"/>
          <w:szCs w:val="24"/>
        </w:rPr>
      </w:pPr>
      <w:r w:rsidRPr="00A9048C">
        <w:rPr>
          <w:rFonts w:ascii="Arial" w:eastAsia="Arial" w:hAnsi="Arial" w:cs="Arial"/>
          <w:sz w:val="24"/>
          <w:szCs w:val="24"/>
          <w:highlight w:val="white"/>
        </w:rPr>
        <w:t xml:space="preserve">Children will have their snacks and meals with children in their play pod in their room. </w:t>
      </w:r>
      <w:r w:rsidRPr="00A9048C">
        <w:rPr>
          <w:rFonts w:ascii="Arial" w:eastAsia="Arial" w:hAnsi="Arial" w:cs="Arial"/>
          <w:sz w:val="24"/>
          <w:szCs w:val="24"/>
        </w:rPr>
        <w:t>The service actively discourages the sharing of food between children and between staff.</w:t>
      </w:r>
    </w:p>
    <w:p w14:paraId="3C420835" w14:textId="019DBD60" w:rsidR="002C4385" w:rsidRPr="00A9048C" w:rsidRDefault="00A9048C" w:rsidP="005A0AEA">
      <w:pPr>
        <w:numPr>
          <w:ilvl w:val="0"/>
          <w:numId w:val="33"/>
        </w:numPr>
        <w:shd w:val="clear" w:color="auto" w:fill="FFFFFF"/>
        <w:spacing w:after="0" w:line="360" w:lineRule="auto"/>
        <w:jc w:val="both"/>
        <w:rPr>
          <w:rFonts w:ascii="Arial" w:eastAsia="Arial" w:hAnsi="Arial" w:cs="Arial"/>
          <w:sz w:val="16"/>
          <w:szCs w:val="16"/>
        </w:rPr>
      </w:pPr>
      <w:r w:rsidRPr="00A9048C">
        <w:rPr>
          <w:rFonts w:ascii="Arial" w:eastAsia="Arial" w:hAnsi="Arial" w:cs="Arial"/>
          <w:sz w:val="24"/>
          <w:szCs w:val="24"/>
        </w:rPr>
        <w:t xml:space="preserve">Children </w:t>
      </w:r>
      <w:r>
        <w:rPr>
          <w:rFonts w:ascii="Arial" w:eastAsia="Arial" w:hAnsi="Arial" w:cs="Arial"/>
          <w:sz w:val="24"/>
          <w:szCs w:val="24"/>
        </w:rPr>
        <w:t xml:space="preserve">&amp; staff </w:t>
      </w:r>
      <w:r w:rsidRPr="00A9048C">
        <w:rPr>
          <w:rFonts w:ascii="Arial" w:eastAsia="Arial" w:hAnsi="Arial" w:cs="Arial"/>
          <w:sz w:val="24"/>
          <w:szCs w:val="24"/>
        </w:rPr>
        <w:t>will bring their lunches, in named lunch boxes. These will be stored in the fridge until required.</w:t>
      </w:r>
    </w:p>
    <w:p w14:paraId="7A808667" w14:textId="77777777" w:rsidR="00A9048C" w:rsidRPr="00A9048C" w:rsidRDefault="00A9048C" w:rsidP="00A9048C">
      <w:pPr>
        <w:shd w:val="clear" w:color="auto" w:fill="FFFFFF"/>
        <w:spacing w:after="0" w:line="360" w:lineRule="auto"/>
        <w:ind w:left="360"/>
        <w:jc w:val="both"/>
        <w:rPr>
          <w:rFonts w:ascii="Arial" w:eastAsia="Arial" w:hAnsi="Arial" w:cs="Arial"/>
          <w:sz w:val="16"/>
          <w:szCs w:val="16"/>
        </w:rPr>
      </w:pPr>
    </w:p>
    <w:p w14:paraId="4C41BEA2" w14:textId="77777777" w:rsidR="002C4385" w:rsidRDefault="005A0AEA">
      <w:pPr>
        <w:pStyle w:val="Heading3"/>
        <w:shd w:val="clear" w:color="auto" w:fill="FFFFFF"/>
        <w:spacing w:line="360" w:lineRule="auto"/>
        <w:jc w:val="both"/>
      </w:pPr>
      <w:bookmarkStart w:id="24" w:name="_heading=h.44sinio" w:colFirst="0" w:colLast="0"/>
      <w:bookmarkEnd w:id="24"/>
      <w:r>
        <w:t xml:space="preserve">Sleep/rest </w:t>
      </w:r>
    </w:p>
    <w:p w14:paraId="3D28AC8B" w14:textId="77777777" w:rsidR="002C4385" w:rsidRPr="00A9048C" w:rsidRDefault="005A0AEA" w:rsidP="005A0AEA">
      <w:pPr>
        <w:numPr>
          <w:ilvl w:val="0"/>
          <w:numId w:val="33"/>
        </w:numPr>
        <w:pBdr>
          <w:top w:val="nil"/>
          <w:left w:val="nil"/>
          <w:bottom w:val="nil"/>
          <w:right w:val="nil"/>
          <w:between w:val="nil"/>
        </w:pBdr>
        <w:shd w:val="clear" w:color="auto" w:fill="FFFFFF"/>
        <w:spacing w:after="0" w:line="360" w:lineRule="auto"/>
        <w:ind w:left="851"/>
        <w:jc w:val="both"/>
        <w:rPr>
          <w:rFonts w:ascii="Arial" w:eastAsia="Arial" w:hAnsi="Arial" w:cs="Arial"/>
          <w:sz w:val="24"/>
          <w:szCs w:val="24"/>
        </w:rPr>
      </w:pPr>
      <w:r w:rsidRPr="00A9048C">
        <w:rPr>
          <w:rFonts w:ascii="Arial" w:eastAsia="Arial" w:hAnsi="Arial" w:cs="Arial"/>
          <w:sz w:val="24"/>
          <w:szCs w:val="24"/>
        </w:rPr>
        <w:t>Child-sized furniture used in cosy corners must be easy to clean and covered in a wipeable material.</w:t>
      </w:r>
    </w:p>
    <w:p w14:paraId="5C701954" w14:textId="77777777" w:rsidR="002C4385" w:rsidRDefault="002C4385">
      <w:pPr>
        <w:pBdr>
          <w:top w:val="nil"/>
          <w:left w:val="nil"/>
          <w:bottom w:val="nil"/>
          <w:right w:val="nil"/>
          <w:between w:val="nil"/>
        </w:pBdr>
        <w:shd w:val="clear" w:color="auto" w:fill="FFFFFF"/>
        <w:spacing w:after="0" w:line="360" w:lineRule="auto"/>
        <w:ind w:left="720"/>
        <w:jc w:val="both"/>
        <w:rPr>
          <w:rFonts w:ascii="Arial" w:eastAsia="Arial" w:hAnsi="Arial" w:cs="Arial"/>
          <w:color w:val="000000"/>
          <w:sz w:val="16"/>
          <w:szCs w:val="16"/>
        </w:rPr>
      </w:pPr>
    </w:p>
    <w:p w14:paraId="538882A8" w14:textId="77777777" w:rsidR="002C4385" w:rsidRDefault="005A0AEA">
      <w:pPr>
        <w:pStyle w:val="Heading3"/>
        <w:shd w:val="clear" w:color="auto" w:fill="FFFFFF"/>
        <w:spacing w:line="360" w:lineRule="auto"/>
        <w:jc w:val="both"/>
      </w:pPr>
      <w:bookmarkStart w:id="25" w:name="_heading=h.2jxsxqh" w:colFirst="0" w:colLast="0"/>
      <w:bookmarkEnd w:id="25"/>
      <w:r>
        <w:t>Children’s personal care</w:t>
      </w:r>
    </w:p>
    <w:p w14:paraId="37094A63" w14:textId="2D591678" w:rsidR="002C4385" w:rsidRPr="00A9048C" w:rsidRDefault="005A0AEA" w:rsidP="005A0AEA">
      <w:pPr>
        <w:numPr>
          <w:ilvl w:val="0"/>
          <w:numId w:val="27"/>
        </w:numPr>
        <w:shd w:val="clear" w:color="auto" w:fill="FFFFFF"/>
        <w:spacing w:after="0" w:line="360" w:lineRule="auto"/>
        <w:ind w:left="851"/>
        <w:jc w:val="both"/>
        <w:rPr>
          <w:rFonts w:ascii="Arial" w:eastAsia="Arial" w:hAnsi="Arial" w:cs="Arial"/>
          <w:sz w:val="24"/>
          <w:szCs w:val="24"/>
        </w:rPr>
      </w:pPr>
      <w:r w:rsidRPr="00A9048C">
        <w:rPr>
          <w:rFonts w:ascii="Arial" w:eastAsia="Arial" w:hAnsi="Arial" w:cs="Arial"/>
          <w:sz w:val="24"/>
          <w:szCs w:val="24"/>
        </w:rPr>
        <w:t xml:space="preserve">The service uses the following procedure:  when providing personal care to babies such as supporting </w:t>
      </w:r>
      <w:r w:rsidR="00A9048C">
        <w:rPr>
          <w:rFonts w:ascii="Arial" w:eastAsia="Arial" w:hAnsi="Arial" w:cs="Arial"/>
          <w:sz w:val="24"/>
          <w:szCs w:val="24"/>
        </w:rPr>
        <w:t>children</w:t>
      </w:r>
      <w:r w:rsidRPr="00A9048C">
        <w:rPr>
          <w:rFonts w:ascii="Arial" w:eastAsia="Arial" w:hAnsi="Arial" w:cs="Arial"/>
          <w:sz w:val="24"/>
          <w:szCs w:val="24"/>
        </w:rPr>
        <w:t xml:space="preserve"> with toileting: staff should wear disposable </w:t>
      </w:r>
      <w:r w:rsidRPr="00A9048C">
        <w:rPr>
          <w:rFonts w:ascii="Arial" w:eastAsia="Arial" w:hAnsi="Arial" w:cs="Arial"/>
          <w:sz w:val="24"/>
          <w:szCs w:val="24"/>
        </w:rPr>
        <w:lastRenderedPageBreak/>
        <w:t>single use plastic aprons and non-powdered, non-permeable gloves as well as washing hands before and after use of gloves</w:t>
      </w:r>
    </w:p>
    <w:p w14:paraId="7A778C42" w14:textId="77777777" w:rsidR="002C4385" w:rsidRDefault="002C4385">
      <w:pPr>
        <w:shd w:val="clear" w:color="auto" w:fill="FFFFFF"/>
        <w:spacing w:after="0" w:line="360" w:lineRule="auto"/>
        <w:ind w:left="720"/>
        <w:jc w:val="both"/>
        <w:rPr>
          <w:rFonts w:ascii="Arial" w:eastAsia="Arial" w:hAnsi="Arial" w:cs="Arial"/>
          <w:sz w:val="16"/>
          <w:szCs w:val="16"/>
        </w:rPr>
      </w:pPr>
    </w:p>
    <w:p w14:paraId="574CA714" w14:textId="77777777" w:rsidR="002C4385" w:rsidRDefault="005A0AEA">
      <w:pPr>
        <w:pStyle w:val="Heading3"/>
        <w:spacing w:line="360" w:lineRule="auto"/>
        <w:jc w:val="both"/>
      </w:pPr>
      <w:bookmarkStart w:id="26" w:name="_heading=h.z337ya" w:colFirst="0" w:colLast="0"/>
      <w:bookmarkEnd w:id="26"/>
      <w:r>
        <w:t>Enhanced COVID-19 Cleaning Schedules</w:t>
      </w:r>
    </w:p>
    <w:p w14:paraId="32B281B5" w14:textId="6381C0AD" w:rsidR="002C4385" w:rsidRDefault="005A0AEA">
      <w:pPr>
        <w:spacing w:before="240" w:after="240" w:line="360" w:lineRule="auto"/>
        <w:jc w:val="both"/>
        <w:rPr>
          <w:rFonts w:ascii="Arial" w:eastAsia="Arial" w:hAnsi="Arial" w:cs="Arial"/>
          <w:sz w:val="24"/>
          <w:szCs w:val="24"/>
        </w:rPr>
      </w:pPr>
      <w:r>
        <w:rPr>
          <w:rFonts w:ascii="Arial" w:eastAsia="Arial" w:hAnsi="Arial" w:cs="Arial"/>
          <w:b/>
          <w:sz w:val="24"/>
          <w:szCs w:val="24"/>
          <w:u w:val="single"/>
        </w:rPr>
        <w:t xml:space="preserve">THE NAMED PERSON RESPONSIBLE FOR CLEANING AND KEEPING A RECORD OF CLEANING PRODUCTS IS </w:t>
      </w:r>
      <w:r w:rsidR="00A9048C">
        <w:rPr>
          <w:rFonts w:ascii="Arial" w:eastAsia="Arial" w:hAnsi="Arial" w:cs="Arial"/>
          <w:b/>
          <w:sz w:val="24"/>
          <w:szCs w:val="24"/>
          <w:u w:val="single"/>
        </w:rPr>
        <w:t>Esther Clifford</w:t>
      </w:r>
    </w:p>
    <w:p w14:paraId="0526D59F" w14:textId="77777777" w:rsidR="002C4385" w:rsidRDefault="005A0AEA">
      <w:pPr>
        <w:spacing w:after="0" w:line="360" w:lineRule="auto"/>
        <w:ind w:left="426"/>
        <w:jc w:val="both"/>
        <w:rPr>
          <w:rFonts w:ascii="Arial" w:eastAsia="Arial" w:hAnsi="Arial" w:cs="Arial"/>
          <w:sz w:val="24"/>
          <w:szCs w:val="24"/>
        </w:rPr>
      </w:pPr>
      <w:r>
        <w:rPr>
          <w:rFonts w:ascii="Arial" w:eastAsia="Arial" w:hAnsi="Arial" w:cs="Arial"/>
          <w:sz w:val="24"/>
          <w:szCs w:val="24"/>
        </w:rPr>
        <w:t>We will use enhanced cleaning schedules which specify:</w:t>
      </w:r>
    </w:p>
    <w:p w14:paraId="3DDDF893" w14:textId="77777777" w:rsidR="002C4385" w:rsidRDefault="005A0AEA" w:rsidP="005A0AEA">
      <w:pPr>
        <w:numPr>
          <w:ilvl w:val="0"/>
          <w:numId w:val="27"/>
        </w:numPr>
        <w:pBdr>
          <w:top w:val="nil"/>
          <w:left w:val="nil"/>
          <w:bottom w:val="nil"/>
          <w:right w:val="nil"/>
          <w:between w:val="nil"/>
        </w:pBdr>
        <w:spacing w:after="0" w:line="360" w:lineRule="auto"/>
        <w:ind w:left="851"/>
        <w:jc w:val="both"/>
        <w:rPr>
          <w:rFonts w:ascii="Arial" w:eastAsia="Arial" w:hAnsi="Arial" w:cs="Arial"/>
          <w:color w:val="000000"/>
          <w:sz w:val="24"/>
          <w:szCs w:val="24"/>
        </w:rPr>
      </w:pPr>
      <w:r>
        <w:rPr>
          <w:rFonts w:ascii="Arial" w:eastAsia="Arial" w:hAnsi="Arial" w:cs="Arial"/>
          <w:color w:val="000000"/>
          <w:sz w:val="24"/>
          <w:szCs w:val="24"/>
        </w:rPr>
        <w:t>The areas to be cleaned, particularly frequently touched surfaces, e.g. light switches, door handles, taps, toilet flush handles, tables</w:t>
      </w:r>
    </w:p>
    <w:p w14:paraId="0795E1A5" w14:textId="77777777" w:rsidR="002C4385" w:rsidRDefault="005A0AEA" w:rsidP="005A0AEA">
      <w:pPr>
        <w:numPr>
          <w:ilvl w:val="0"/>
          <w:numId w:val="27"/>
        </w:numPr>
        <w:pBdr>
          <w:top w:val="nil"/>
          <w:left w:val="nil"/>
          <w:bottom w:val="nil"/>
          <w:right w:val="nil"/>
          <w:between w:val="nil"/>
        </w:pBdr>
        <w:spacing w:after="0" w:line="360" w:lineRule="auto"/>
        <w:ind w:left="851"/>
        <w:jc w:val="both"/>
        <w:rPr>
          <w:rFonts w:ascii="Arial" w:eastAsia="Arial" w:hAnsi="Arial" w:cs="Arial"/>
          <w:color w:val="000000"/>
          <w:sz w:val="24"/>
          <w:szCs w:val="24"/>
        </w:rPr>
      </w:pPr>
      <w:r>
        <w:rPr>
          <w:rFonts w:ascii="Arial" w:eastAsia="Arial" w:hAnsi="Arial" w:cs="Arial"/>
          <w:color w:val="000000"/>
          <w:sz w:val="24"/>
          <w:szCs w:val="24"/>
        </w:rPr>
        <w:t xml:space="preserve">The method of cleaning, frequency of cleaning, and the cleaning product to be used </w:t>
      </w:r>
    </w:p>
    <w:p w14:paraId="1BFE19EF" w14:textId="77777777" w:rsidR="002C4385" w:rsidRDefault="005A0AEA" w:rsidP="005A0AEA">
      <w:pPr>
        <w:numPr>
          <w:ilvl w:val="0"/>
          <w:numId w:val="27"/>
        </w:numPr>
        <w:pBdr>
          <w:top w:val="nil"/>
          <w:left w:val="nil"/>
          <w:bottom w:val="nil"/>
          <w:right w:val="nil"/>
          <w:between w:val="nil"/>
        </w:pBdr>
        <w:spacing w:after="0" w:line="360" w:lineRule="auto"/>
        <w:ind w:left="851"/>
        <w:jc w:val="both"/>
        <w:rPr>
          <w:rFonts w:ascii="Arial" w:eastAsia="Arial" w:hAnsi="Arial" w:cs="Arial"/>
          <w:color w:val="000000"/>
          <w:sz w:val="24"/>
          <w:szCs w:val="24"/>
        </w:rPr>
      </w:pPr>
      <w:r>
        <w:rPr>
          <w:rFonts w:ascii="Arial" w:eastAsia="Arial" w:hAnsi="Arial" w:cs="Arial"/>
          <w:color w:val="000000"/>
          <w:sz w:val="24"/>
          <w:szCs w:val="24"/>
        </w:rPr>
        <w:t xml:space="preserve">All toys, </w:t>
      </w:r>
      <w:proofErr w:type="gramStart"/>
      <w:r>
        <w:rPr>
          <w:rFonts w:ascii="Arial" w:eastAsia="Arial" w:hAnsi="Arial" w:cs="Arial"/>
          <w:color w:val="000000"/>
          <w:sz w:val="24"/>
          <w:szCs w:val="24"/>
        </w:rPr>
        <w:t>in particular mouthed</w:t>
      </w:r>
      <w:proofErr w:type="gramEnd"/>
      <w:r>
        <w:rPr>
          <w:rFonts w:ascii="Arial" w:eastAsia="Arial" w:hAnsi="Arial" w:cs="Arial"/>
          <w:color w:val="000000"/>
          <w:sz w:val="24"/>
          <w:szCs w:val="24"/>
        </w:rPr>
        <w:t xml:space="preserve"> toys, and also outdoor toys and equipment </w:t>
      </w:r>
    </w:p>
    <w:p w14:paraId="7E35B8FE" w14:textId="7181A824" w:rsidR="002C4385" w:rsidRPr="00A9048C" w:rsidRDefault="005A0AEA" w:rsidP="005A0AEA">
      <w:pPr>
        <w:numPr>
          <w:ilvl w:val="0"/>
          <w:numId w:val="27"/>
        </w:numPr>
        <w:pBdr>
          <w:top w:val="nil"/>
          <w:left w:val="nil"/>
          <w:bottom w:val="nil"/>
          <w:right w:val="nil"/>
          <w:between w:val="nil"/>
        </w:pBdr>
        <w:spacing w:after="0" w:line="360" w:lineRule="auto"/>
        <w:ind w:left="851"/>
        <w:jc w:val="both"/>
        <w:rPr>
          <w:rFonts w:ascii="Arial" w:eastAsia="Arial" w:hAnsi="Arial" w:cs="Arial"/>
          <w:sz w:val="24"/>
          <w:szCs w:val="24"/>
        </w:rPr>
      </w:pPr>
      <w:r w:rsidRPr="00A9048C">
        <w:rPr>
          <w:rFonts w:ascii="Arial" w:eastAsia="Arial" w:hAnsi="Arial" w:cs="Arial"/>
          <w:sz w:val="24"/>
          <w:szCs w:val="24"/>
        </w:rPr>
        <w:t xml:space="preserve">A procedure for cleaning and storage of cups </w:t>
      </w:r>
    </w:p>
    <w:p w14:paraId="6E06D9F0" w14:textId="77777777" w:rsidR="002C4385" w:rsidRPr="00A9048C" w:rsidRDefault="005A0AEA" w:rsidP="005A0AEA">
      <w:pPr>
        <w:numPr>
          <w:ilvl w:val="0"/>
          <w:numId w:val="27"/>
        </w:numPr>
        <w:pBdr>
          <w:top w:val="nil"/>
          <w:left w:val="nil"/>
          <w:bottom w:val="nil"/>
          <w:right w:val="nil"/>
          <w:between w:val="nil"/>
        </w:pBdr>
        <w:spacing w:after="0" w:line="360" w:lineRule="auto"/>
        <w:ind w:left="851"/>
        <w:jc w:val="both"/>
        <w:rPr>
          <w:rFonts w:ascii="Arial" w:eastAsia="Arial" w:hAnsi="Arial" w:cs="Arial"/>
          <w:sz w:val="24"/>
          <w:szCs w:val="24"/>
        </w:rPr>
      </w:pPr>
      <w:r w:rsidRPr="00A9048C">
        <w:rPr>
          <w:rFonts w:ascii="Arial" w:eastAsia="Arial" w:hAnsi="Arial" w:cs="Arial"/>
          <w:sz w:val="24"/>
          <w:szCs w:val="24"/>
        </w:rPr>
        <w:t xml:space="preserve">A list of the cleaning products </w:t>
      </w:r>
      <w:proofErr w:type="gramStart"/>
      <w:r w:rsidRPr="00A9048C">
        <w:rPr>
          <w:rFonts w:ascii="Arial" w:eastAsia="Arial" w:hAnsi="Arial" w:cs="Arial"/>
          <w:sz w:val="24"/>
          <w:szCs w:val="24"/>
        </w:rPr>
        <w:t>will  be</w:t>
      </w:r>
      <w:proofErr w:type="gramEnd"/>
      <w:r w:rsidRPr="00A9048C">
        <w:rPr>
          <w:rFonts w:ascii="Arial" w:eastAsia="Arial" w:hAnsi="Arial" w:cs="Arial"/>
          <w:sz w:val="24"/>
          <w:szCs w:val="24"/>
        </w:rPr>
        <w:t xml:space="preserve"> maintained with clear written directions for their use</w:t>
      </w:r>
    </w:p>
    <w:p w14:paraId="13B9A627" w14:textId="3C4C4C69" w:rsidR="00A9048C" w:rsidRPr="00A9048C" w:rsidRDefault="005A0AEA" w:rsidP="005A0AEA">
      <w:pPr>
        <w:numPr>
          <w:ilvl w:val="0"/>
          <w:numId w:val="27"/>
        </w:numPr>
        <w:pBdr>
          <w:top w:val="nil"/>
          <w:left w:val="nil"/>
          <w:bottom w:val="nil"/>
          <w:right w:val="nil"/>
          <w:between w:val="nil"/>
        </w:pBdr>
        <w:shd w:val="clear" w:color="auto" w:fill="FFFFFF"/>
        <w:spacing w:after="0" w:line="360" w:lineRule="auto"/>
        <w:ind w:left="851"/>
        <w:jc w:val="both"/>
        <w:rPr>
          <w:rFonts w:ascii="Arial" w:eastAsia="Arial" w:hAnsi="Arial" w:cs="Arial"/>
          <w:sz w:val="16"/>
          <w:szCs w:val="16"/>
        </w:rPr>
      </w:pPr>
      <w:r w:rsidRPr="00A9048C">
        <w:rPr>
          <w:rFonts w:ascii="Arial" w:eastAsia="Arial" w:hAnsi="Arial" w:cs="Arial"/>
          <w:sz w:val="24"/>
          <w:szCs w:val="24"/>
        </w:rPr>
        <w:t xml:space="preserve">Each </w:t>
      </w:r>
      <w:r w:rsidR="00A9048C" w:rsidRPr="00A9048C">
        <w:rPr>
          <w:rFonts w:ascii="Arial" w:eastAsia="Arial" w:hAnsi="Arial" w:cs="Arial"/>
          <w:sz w:val="24"/>
          <w:szCs w:val="24"/>
        </w:rPr>
        <w:t>class</w:t>
      </w:r>
      <w:r w:rsidRPr="00A9048C">
        <w:rPr>
          <w:rFonts w:ascii="Arial" w:eastAsia="Arial" w:hAnsi="Arial" w:cs="Arial"/>
          <w:sz w:val="24"/>
          <w:szCs w:val="24"/>
        </w:rPr>
        <w:t>room</w:t>
      </w:r>
      <w:r w:rsidR="00A9048C" w:rsidRPr="00A9048C">
        <w:rPr>
          <w:rFonts w:ascii="Arial" w:eastAsia="Arial" w:hAnsi="Arial" w:cs="Arial"/>
          <w:sz w:val="24"/>
          <w:szCs w:val="24"/>
        </w:rPr>
        <w:t xml:space="preserve"> </w:t>
      </w:r>
      <w:r w:rsidRPr="00A9048C">
        <w:rPr>
          <w:rFonts w:ascii="Arial" w:eastAsia="Arial" w:hAnsi="Arial" w:cs="Arial"/>
          <w:sz w:val="24"/>
          <w:szCs w:val="24"/>
        </w:rPr>
        <w:t>will have an adequate supply of cleaning agents stored safely so that staff do not have to leave the c</w:t>
      </w:r>
      <w:r w:rsidR="00A9048C" w:rsidRPr="00A9048C">
        <w:rPr>
          <w:rFonts w:ascii="Arial" w:eastAsia="Arial" w:hAnsi="Arial" w:cs="Arial"/>
          <w:sz w:val="24"/>
          <w:szCs w:val="24"/>
        </w:rPr>
        <w:t>lass</w:t>
      </w:r>
      <w:r w:rsidRPr="00A9048C">
        <w:rPr>
          <w:rFonts w:ascii="Arial" w:eastAsia="Arial" w:hAnsi="Arial" w:cs="Arial"/>
          <w:sz w:val="24"/>
          <w:szCs w:val="24"/>
        </w:rPr>
        <w:t xml:space="preserve">room to retrieve them. The provider will ensure that there are adequate supplies of cleaning agents, liquid soap, hand gel/rub, paper hand towel </w:t>
      </w:r>
    </w:p>
    <w:p w14:paraId="168FC7D3" w14:textId="5C6E6F88" w:rsidR="002C4385" w:rsidRPr="00A9048C" w:rsidRDefault="005A0AEA" w:rsidP="00A9048C">
      <w:pPr>
        <w:pBdr>
          <w:top w:val="nil"/>
          <w:left w:val="nil"/>
          <w:bottom w:val="nil"/>
          <w:right w:val="nil"/>
          <w:between w:val="nil"/>
        </w:pBdr>
        <w:shd w:val="clear" w:color="auto" w:fill="FFFFFF"/>
        <w:spacing w:after="0" w:line="360" w:lineRule="auto"/>
        <w:ind w:left="491"/>
        <w:jc w:val="both"/>
        <w:rPr>
          <w:rFonts w:ascii="Arial" w:eastAsia="Arial" w:hAnsi="Arial" w:cs="Arial"/>
          <w:sz w:val="16"/>
          <w:szCs w:val="16"/>
        </w:rPr>
      </w:pPr>
      <w:r w:rsidRPr="00A9048C">
        <w:rPr>
          <w:rFonts w:ascii="Arial" w:eastAsia="Arial" w:hAnsi="Arial" w:cs="Arial"/>
          <w:sz w:val="16"/>
          <w:szCs w:val="16"/>
        </w:rPr>
        <w:t xml:space="preserve"> </w:t>
      </w:r>
    </w:p>
    <w:p w14:paraId="24F19869" w14:textId="77777777" w:rsidR="002C4385" w:rsidRDefault="005A0AEA">
      <w:pPr>
        <w:shd w:val="clear" w:color="auto" w:fill="FFFFFF"/>
        <w:spacing w:after="0" w:line="360" w:lineRule="auto"/>
        <w:ind w:left="360"/>
        <w:jc w:val="both"/>
        <w:rPr>
          <w:rFonts w:ascii="Arial" w:eastAsia="Arial" w:hAnsi="Arial" w:cs="Arial"/>
          <w:b/>
          <w:sz w:val="24"/>
          <w:szCs w:val="24"/>
        </w:rPr>
      </w:pPr>
      <w:r>
        <w:rPr>
          <w:rFonts w:ascii="Arial" w:eastAsia="Arial" w:hAnsi="Arial" w:cs="Arial"/>
          <w:b/>
          <w:sz w:val="24"/>
          <w:szCs w:val="24"/>
        </w:rPr>
        <w:t xml:space="preserve"> Cleaning of Toys</w:t>
      </w:r>
    </w:p>
    <w:p w14:paraId="6370B4CE" w14:textId="77777777" w:rsidR="002C4385" w:rsidRDefault="005A0AEA" w:rsidP="005A0AEA">
      <w:pPr>
        <w:numPr>
          <w:ilvl w:val="0"/>
          <w:numId w:val="27"/>
        </w:numPr>
        <w:spacing w:after="0" w:line="360" w:lineRule="auto"/>
        <w:ind w:left="851"/>
        <w:jc w:val="both"/>
        <w:rPr>
          <w:rFonts w:ascii="Arial" w:eastAsia="Arial" w:hAnsi="Arial" w:cs="Arial"/>
          <w:sz w:val="24"/>
          <w:szCs w:val="24"/>
        </w:rPr>
      </w:pPr>
      <w:r>
        <w:rPr>
          <w:rFonts w:ascii="Arial" w:eastAsia="Arial" w:hAnsi="Arial" w:cs="Arial"/>
          <w:sz w:val="24"/>
          <w:szCs w:val="24"/>
        </w:rPr>
        <w:t>All toys (including those not currently in use) will be cleaned on a regular basis, i.e. weekly. This will remove dust and dirt that can harbour germs.</w:t>
      </w:r>
    </w:p>
    <w:p w14:paraId="75D539AB" w14:textId="77777777" w:rsidR="002C4385" w:rsidRDefault="005A0AEA" w:rsidP="005A0AEA">
      <w:pPr>
        <w:numPr>
          <w:ilvl w:val="0"/>
          <w:numId w:val="27"/>
        </w:numPr>
        <w:spacing w:after="0" w:line="360" w:lineRule="auto"/>
        <w:ind w:left="851"/>
        <w:jc w:val="both"/>
        <w:rPr>
          <w:rFonts w:ascii="Arial" w:eastAsia="Arial" w:hAnsi="Arial" w:cs="Arial"/>
          <w:sz w:val="24"/>
          <w:szCs w:val="24"/>
        </w:rPr>
      </w:pPr>
      <w:r>
        <w:rPr>
          <w:rFonts w:ascii="Arial" w:eastAsia="Arial" w:hAnsi="Arial" w:cs="Arial"/>
          <w:sz w:val="24"/>
          <w:szCs w:val="24"/>
        </w:rPr>
        <w:t>Toys that are used by very young children will be washed daily.</w:t>
      </w:r>
    </w:p>
    <w:p w14:paraId="10125879" w14:textId="77777777" w:rsidR="002C4385" w:rsidRDefault="005A0AEA" w:rsidP="005A0AEA">
      <w:pPr>
        <w:numPr>
          <w:ilvl w:val="0"/>
          <w:numId w:val="27"/>
        </w:numPr>
        <w:spacing w:after="0" w:line="360" w:lineRule="auto"/>
        <w:ind w:left="851"/>
        <w:jc w:val="both"/>
        <w:rPr>
          <w:rFonts w:ascii="Arial" w:eastAsia="Arial" w:hAnsi="Arial" w:cs="Arial"/>
          <w:sz w:val="24"/>
          <w:szCs w:val="24"/>
        </w:rPr>
      </w:pPr>
      <w:r>
        <w:rPr>
          <w:rFonts w:ascii="Arial" w:eastAsia="Arial" w:hAnsi="Arial" w:cs="Arial"/>
          <w:sz w:val="24"/>
          <w:szCs w:val="24"/>
        </w:rPr>
        <w:t xml:space="preserve">Toys that children put in their mouths will be washed after use or before use by another child. </w:t>
      </w:r>
    </w:p>
    <w:p w14:paraId="2AD8DD78" w14:textId="77777777" w:rsidR="002C4385" w:rsidRDefault="005A0AEA" w:rsidP="005A0AEA">
      <w:pPr>
        <w:numPr>
          <w:ilvl w:val="0"/>
          <w:numId w:val="27"/>
        </w:numPr>
        <w:spacing w:after="0" w:line="360" w:lineRule="auto"/>
        <w:ind w:left="851"/>
        <w:jc w:val="both"/>
        <w:rPr>
          <w:rFonts w:ascii="Arial" w:eastAsia="Arial" w:hAnsi="Arial" w:cs="Arial"/>
          <w:sz w:val="24"/>
          <w:szCs w:val="24"/>
        </w:rPr>
      </w:pPr>
      <w:r>
        <w:rPr>
          <w:rFonts w:ascii="Arial" w:eastAsia="Arial" w:hAnsi="Arial" w:cs="Arial"/>
          <w:sz w:val="24"/>
          <w:szCs w:val="24"/>
        </w:rPr>
        <w:t xml:space="preserve">All toys that are visibly dirty or contaminated with blood or body fluids must be taken out of use immediately for cleaning or disposal. Toys waiting to be cleaned must be stored separately. </w:t>
      </w:r>
    </w:p>
    <w:p w14:paraId="5CB51152" w14:textId="77777777" w:rsidR="002C4385" w:rsidRDefault="002C4385">
      <w:pPr>
        <w:spacing w:after="0" w:line="360" w:lineRule="auto"/>
        <w:ind w:left="851"/>
        <w:jc w:val="both"/>
        <w:rPr>
          <w:rFonts w:ascii="Arial" w:eastAsia="Arial" w:hAnsi="Arial" w:cs="Arial"/>
          <w:sz w:val="16"/>
          <w:szCs w:val="16"/>
        </w:rPr>
      </w:pPr>
    </w:p>
    <w:p w14:paraId="296650A1" w14:textId="77777777" w:rsidR="002C4385" w:rsidRDefault="005A0AEA">
      <w:pPr>
        <w:tabs>
          <w:tab w:val="left" w:pos="2970"/>
        </w:tabs>
        <w:spacing w:after="0" w:line="360" w:lineRule="auto"/>
        <w:ind w:left="426"/>
        <w:jc w:val="both"/>
        <w:rPr>
          <w:rFonts w:ascii="Arial" w:eastAsia="Arial" w:hAnsi="Arial" w:cs="Arial"/>
          <w:b/>
          <w:sz w:val="24"/>
          <w:szCs w:val="24"/>
        </w:rPr>
      </w:pPr>
      <w:r>
        <w:rPr>
          <w:rFonts w:ascii="Arial" w:eastAsia="Arial" w:hAnsi="Arial" w:cs="Arial"/>
          <w:b/>
          <w:sz w:val="24"/>
          <w:szCs w:val="24"/>
        </w:rPr>
        <w:t>Cleaning Procedure</w:t>
      </w:r>
      <w:r>
        <w:rPr>
          <w:rFonts w:ascii="Arial" w:eastAsia="Arial" w:hAnsi="Arial" w:cs="Arial"/>
          <w:b/>
          <w:sz w:val="24"/>
          <w:szCs w:val="24"/>
        </w:rPr>
        <w:tab/>
      </w:r>
    </w:p>
    <w:p w14:paraId="55300229" w14:textId="77777777" w:rsidR="002C4385" w:rsidRDefault="005A0AEA" w:rsidP="005A0AEA">
      <w:pPr>
        <w:numPr>
          <w:ilvl w:val="0"/>
          <w:numId w:val="27"/>
        </w:numPr>
        <w:spacing w:after="0" w:line="360" w:lineRule="auto"/>
        <w:ind w:left="851"/>
        <w:jc w:val="both"/>
        <w:rPr>
          <w:rFonts w:ascii="Arial" w:eastAsia="Arial" w:hAnsi="Arial" w:cs="Arial"/>
          <w:sz w:val="24"/>
          <w:szCs w:val="24"/>
        </w:rPr>
      </w:pPr>
      <w:r>
        <w:rPr>
          <w:rFonts w:ascii="Arial" w:eastAsia="Arial" w:hAnsi="Arial" w:cs="Arial"/>
          <w:sz w:val="24"/>
          <w:szCs w:val="24"/>
        </w:rPr>
        <w:t>Wash the toy in warm soapy water, using a brush to get into crevices.</w:t>
      </w:r>
    </w:p>
    <w:p w14:paraId="2DCFB849" w14:textId="77777777" w:rsidR="002C4385" w:rsidRDefault="005A0AEA" w:rsidP="005A0AEA">
      <w:pPr>
        <w:numPr>
          <w:ilvl w:val="0"/>
          <w:numId w:val="27"/>
        </w:numPr>
        <w:spacing w:after="0" w:line="360" w:lineRule="auto"/>
        <w:ind w:left="851"/>
        <w:jc w:val="both"/>
        <w:rPr>
          <w:rFonts w:ascii="Arial" w:eastAsia="Arial" w:hAnsi="Arial" w:cs="Arial"/>
          <w:sz w:val="24"/>
          <w:szCs w:val="24"/>
        </w:rPr>
      </w:pPr>
      <w:r>
        <w:rPr>
          <w:rFonts w:ascii="Arial" w:eastAsia="Arial" w:hAnsi="Arial" w:cs="Arial"/>
          <w:sz w:val="24"/>
          <w:szCs w:val="24"/>
        </w:rPr>
        <w:t>Rinse the toy in clean water.</w:t>
      </w:r>
    </w:p>
    <w:p w14:paraId="14DD96BF" w14:textId="77777777" w:rsidR="002C4385" w:rsidRDefault="005A0AEA" w:rsidP="005A0AEA">
      <w:pPr>
        <w:numPr>
          <w:ilvl w:val="0"/>
          <w:numId w:val="27"/>
        </w:numPr>
        <w:spacing w:after="0" w:line="360" w:lineRule="auto"/>
        <w:ind w:left="851"/>
        <w:jc w:val="both"/>
        <w:rPr>
          <w:rFonts w:ascii="Arial" w:eastAsia="Arial" w:hAnsi="Arial" w:cs="Arial"/>
          <w:sz w:val="24"/>
          <w:szCs w:val="24"/>
        </w:rPr>
      </w:pPr>
      <w:r>
        <w:rPr>
          <w:rFonts w:ascii="Arial" w:eastAsia="Arial" w:hAnsi="Arial" w:cs="Arial"/>
          <w:sz w:val="24"/>
          <w:szCs w:val="24"/>
        </w:rPr>
        <w:lastRenderedPageBreak/>
        <w:t>Thoroughly dry the toy.</w:t>
      </w:r>
    </w:p>
    <w:p w14:paraId="13ECE924" w14:textId="77777777" w:rsidR="002C4385" w:rsidRDefault="005A0AEA" w:rsidP="005A0AEA">
      <w:pPr>
        <w:numPr>
          <w:ilvl w:val="0"/>
          <w:numId w:val="27"/>
        </w:numPr>
        <w:spacing w:after="0" w:line="360" w:lineRule="auto"/>
        <w:ind w:left="851"/>
        <w:jc w:val="both"/>
        <w:rPr>
          <w:rFonts w:ascii="Arial" w:eastAsia="Arial" w:hAnsi="Arial" w:cs="Arial"/>
          <w:sz w:val="24"/>
          <w:szCs w:val="24"/>
        </w:rPr>
      </w:pPr>
      <w:r>
        <w:rPr>
          <w:rFonts w:ascii="Arial" w:eastAsia="Arial" w:hAnsi="Arial" w:cs="Arial"/>
          <w:sz w:val="24"/>
          <w:szCs w:val="24"/>
        </w:rPr>
        <w:t>Hard plastic toys may be suitable for cleaning in the dishwasher.</w:t>
      </w:r>
    </w:p>
    <w:p w14:paraId="02B8D60F" w14:textId="77777777" w:rsidR="002C4385" w:rsidRDefault="005A0AEA" w:rsidP="005A0AEA">
      <w:pPr>
        <w:numPr>
          <w:ilvl w:val="0"/>
          <w:numId w:val="27"/>
        </w:numPr>
        <w:spacing w:after="0" w:line="360" w:lineRule="auto"/>
        <w:ind w:left="851"/>
        <w:jc w:val="both"/>
        <w:rPr>
          <w:rFonts w:ascii="Arial" w:eastAsia="Arial" w:hAnsi="Arial" w:cs="Arial"/>
          <w:sz w:val="24"/>
          <w:szCs w:val="24"/>
        </w:rPr>
      </w:pPr>
      <w:r>
        <w:rPr>
          <w:rFonts w:ascii="Arial" w:eastAsia="Arial" w:hAnsi="Arial" w:cs="Arial"/>
          <w:sz w:val="24"/>
          <w:szCs w:val="24"/>
        </w:rPr>
        <w:t xml:space="preserve">Toys that cannot be immersed in water i.e. electronic or wind up should be wiped with a clean damp cloth and dried. </w:t>
      </w:r>
    </w:p>
    <w:p w14:paraId="07F8B7F9" w14:textId="77777777" w:rsidR="002C4385" w:rsidRDefault="002C4385">
      <w:pPr>
        <w:spacing w:after="0" w:line="360" w:lineRule="auto"/>
        <w:ind w:left="1188"/>
        <w:jc w:val="both"/>
        <w:rPr>
          <w:rFonts w:ascii="Arial" w:eastAsia="Arial" w:hAnsi="Arial" w:cs="Arial"/>
          <w:sz w:val="16"/>
          <w:szCs w:val="16"/>
        </w:rPr>
      </w:pPr>
    </w:p>
    <w:p w14:paraId="6BB6799D" w14:textId="77777777" w:rsidR="002C4385" w:rsidRDefault="005A0AEA">
      <w:pPr>
        <w:spacing w:after="0" w:line="360" w:lineRule="auto"/>
        <w:ind w:left="426"/>
        <w:jc w:val="both"/>
        <w:rPr>
          <w:rFonts w:ascii="Arial" w:eastAsia="Arial" w:hAnsi="Arial" w:cs="Arial"/>
          <w:b/>
          <w:sz w:val="24"/>
          <w:szCs w:val="24"/>
        </w:rPr>
      </w:pPr>
      <w:r>
        <w:rPr>
          <w:rFonts w:ascii="Arial" w:eastAsia="Arial" w:hAnsi="Arial" w:cs="Arial"/>
          <w:b/>
          <w:sz w:val="24"/>
          <w:szCs w:val="24"/>
        </w:rPr>
        <w:t>Disinfection procedure</w:t>
      </w:r>
    </w:p>
    <w:p w14:paraId="526468AC" w14:textId="77777777" w:rsidR="002C4385" w:rsidRDefault="005A0AEA" w:rsidP="005A0AEA">
      <w:pPr>
        <w:numPr>
          <w:ilvl w:val="0"/>
          <w:numId w:val="27"/>
        </w:numPr>
        <w:spacing w:after="0" w:line="360" w:lineRule="auto"/>
        <w:ind w:left="851"/>
        <w:jc w:val="both"/>
        <w:rPr>
          <w:rFonts w:ascii="Arial" w:eastAsia="Arial" w:hAnsi="Arial" w:cs="Arial"/>
          <w:sz w:val="24"/>
          <w:szCs w:val="24"/>
        </w:rPr>
      </w:pPr>
      <w:r>
        <w:rPr>
          <w:rFonts w:ascii="Arial" w:eastAsia="Arial" w:hAnsi="Arial" w:cs="Arial"/>
          <w:sz w:val="24"/>
          <w:szCs w:val="24"/>
        </w:rPr>
        <w:t>In some situations, toys/equipment may need to be disinfected following cleaning. For example:</w:t>
      </w:r>
    </w:p>
    <w:p w14:paraId="711067B9" w14:textId="77777777" w:rsidR="002C4385" w:rsidRDefault="005A0AEA" w:rsidP="005A0AEA">
      <w:pPr>
        <w:numPr>
          <w:ilvl w:val="1"/>
          <w:numId w:val="27"/>
        </w:numPr>
        <w:spacing w:after="0" w:line="360" w:lineRule="auto"/>
        <w:jc w:val="both"/>
        <w:rPr>
          <w:rFonts w:ascii="Arial" w:eastAsia="Arial" w:hAnsi="Arial" w:cs="Arial"/>
          <w:sz w:val="24"/>
          <w:szCs w:val="24"/>
        </w:rPr>
      </w:pPr>
      <w:r>
        <w:rPr>
          <w:rFonts w:ascii="Arial" w:eastAsia="Arial" w:hAnsi="Arial" w:cs="Arial"/>
          <w:sz w:val="24"/>
          <w:szCs w:val="24"/>
        </w:rPr>
        <w:t>Toys/equipment that children will place in their mouths.</w:t>
      </w:r>
    </w:p>
    <w:p w14:paraId="1D680ADC" w14:textId="77777777" w:rsidR="002C4385" w:rsidRDefault="005A0AEA" w:rsidP="005A0AEA">
      <w:pPr>
        <w:numPr>
          <w:ilvl w:val="1"/>
          <w:numId w:val="27"/>
        </w:numPr>
        <w:spacing w:after="0" w:line="360" w:lineRule="auto"/>
        <w:jc w:val="both"/>
        <w:rPr>
          <w:rFonts w:ascii="Arial" w:eastAsia="Arial" w:hAnsi="Arial" w:cs="Arial"/>
          <w:sz w:val="24"/>
          <w:szCs w:val="24"/>
        </w:rPr>
      </w:pPr>
      <w:r>
        <w:rPr>
          <w:rFonts w:ascii="Arial" w:eastAsia="Arial" w:hAnsi="Arial" w:cs="Arial"/>
          <w:sz w:val="24"/>
          <w:szCs w:val="24"/>
        </w:rPr>
        <w:t>Toys/equipment that have been soiled with blood or body fluids.</w:t>
      </w:r>
    </w:p>
    <w:p w14:paraId="3B756E11" w14:textId="77777777" w:rsidR="002C4385" w:rsidRDefault="005A0AEA">
      <w:pPr>
        <w:pStyle w:val="Heading3"/>
        <w:spacing w:line="360" w:lineRule="auto"/>
        <w:jc w:val="both"/>
      </w:pPr>
      <w:bookmarkStart w:id="27" w:name="_heading=h.3j2qqm3" w:colFirst="0" w:colLast="0"/>
      <w:bookmarkEnd w:id="27"/>
      <w:r>
        <w:t>Fire Evacuation</w:t>
      </w:r>
    </w:p>
    <w:p w14:paraId="230C5B58" w14:textId="3C90D026" w:rsidR="002C4385" w:rsidRDefault="005A0AEA" w:rsidP="005A0AEA">
      <w:pPr>
        <w:numPr>
          <w:ilvl w:val="0"/>
          <w:numId w:val="27"/>
        </w:numPr>
        <w:spacing w:after="0" w:line="360" w:lineRule="auto"/>
        <w:ind w:left="851"/>
        <w:jc w:val="both"/>
        <w:rPr>
          <w:rFonts w:ascii="Arial" w:eastAsia="Arial" w:hAnsi="Arial" w:cs="Arial"/>
          <w:sz w:val="24"/>
          <w:szCs w:val="24"/>
        </w:rPr>
      </w:pPr>
      <w:r>
        <w:rPr>
          <w:rFonts w:ascii="Arial" w:eastAsia="Arial" w:hAnsi="Arial" w:cs="Arial"/>
          <w:sz w:val="24"/>
          <w:szCs w:val="24"/>
        </w:rPr>
        <w:t>Fire evacuation will be carried out per room rather than the entire building during the period of COVID-19</w:t>
      </w:r>
    </w:p>
    <w:p w14:paraId="2C18F84A" w14:textId="77777777" w:rsidR="002C4385" w:rsidRDefault="005A0AEA">
      <w:pPr>
        <w:pStyle w:val="Heading2"/>
        <w:spacing w:line="360" w:lineRule="auto"/>
      </w:pPr>
      <w:bookmarkStart w:id="28" w:name="_heading=h.5bqef1fajo77" w:colFirst="0" w:colLast="0"/>
      <w:bookmarkEnd w:id="28"/>
      <w:r>
        <w:t>Waste Management</w:t>
      </w:r>
    </w:p>
    <w:p w14:paraId="54FA06FF" w14:textId="77777777" w:rsidR="002C4385" w:rsidRDefault="005A0AEA">
      <w:pPr>
        <w:pBdr>
          <w:top w:val="nil"/>
          <w:left w:val="nil"/>
          <w:bottom w:val="nil"/>
          <w:right w:val="nil"/>
          <w:between w:val="nil"/>
        </w:pBdr>
        <w:spacing w:after="0" w:line="360" w:lineRule="auto"/>
        <w:ind w:left="720"/>
        <w:rPr>
          <w:rFonts w:ascii="Arial" w:eastAsia="Arial" w:hAnsi="Arial" w:cs="Arial"/>
          <w:sz w:val="24"/>
          <w:szCs w:val="24"/>
        </w:rPr>
      </w:pPr>
      <w:bookmarkStart w:id="29" w:name="_heading=h.rcuqewdopsar" w:colFirst="0" w:colLast="0"/>
      <w:bookmarkEnd w:id="29"/>
      <w:r>
        <w:rPr>
          <w:rFonts w:ascii="Arial" w:eastAsia="Arial" w:hAnsi="Arial" w:cs="Arial"/>
          <w:sz w:val="24"/>
          <w:szCs w:val="24"/>
        </w:rPr>
        <w:t>All personal waste, including used tissues and all cleaning waste, should be placed in a plastic rubbish bag.</w:t>
      </w:r>
    </w:p>
    <w:p w14:paraId="16EB55DB" w14:textId="77777777" w:rsidR="002C4385" w:rsidRDefault="005A0AEA">
      <w:pPr>
        <w:pBdr>
          <w:top w:val="nil"/>
          <w:left w:val="nil"/>
          <w:bottom w:val="nil"/>
          <w:right w:val="nil"/>
          <w:between w:val="nil"/>
        </w:pBdr>
        <w:spacing w:after="0" w:line="360" w:lineRule="auto"/>
        <w:ind w:left="720"/>
        <w:rPr>
          <w:rFonts w:ascii="Arial" w:eastAsia="Arial" w:hAnsi="Arial" w:cs="Arial"/>
          <w:sz w:val="24"/>
          <w:szCs w:val="24"/>
        </w:rPr>
      </w:pPr>
      <w:bookmarkStart w:id="30" w:name="_heading=h.6h04u7ho89ps" w:colFirst="0" w:colLast="0"/>
      <w:bookmarkEnd w:id="30"/>
      <w:r>
        <w:rPr>
          <w:rFonts w:ascii="Arial" w:eastAsia="Arial" w:hAnsi="Arial" w:cs="Arial"/>
          <w:sz w:val="24"/>
          <w:szCs w:val="24"/>
        </w:rPr>
        <w:t>The bag should be tied when it is almost full and then placed it into a second bin bag and tied. Once the bag has been tied securely, it should be left somewhere safe.</w:t>
      </w:r>
    </w:p>
    <w:p w14:paraId="5D4977A4" w14:textId="77777777" w:rsidR="002C4385" w:rsidRDefault="005A0AEA">
      <w:pPr>
        <w:pBdr>
          <w:top w:val="nil"/>
          <w:left w:val="nil"/>
          <w:bottom w:val="nil"/>
          <w:right w:val="nil"/>
          <w:between w:val="nil"/>
        </w:pBdr>
        <w:spacing w:after="0" w:line="360" w:lineRule="auto"/>
        <w:ind w:left="720"/>
        <w:rPr>
          <w:rFonts w:ascii="Arial" w:eastAsia="Arial" w:hAnsi="Arial" w:cs="Arial"/>
          <w:sz w:val="24"/>
          <w:szCs w:val="24"/>
        </w:rPr>
      </w:pPr>
      <w:bookmarkStart w:id="31" w:name="_heading=h.v1hl65az5q8o" w:colFirst="0" w:colLast="0"/>
      <w:bookmarkEnd w:id="31"/>
      <w:r>
        <w:rPr>
          <w:rFonts w:ascii="Arial" w:eastAsia="Arial" w:hAnsi="Arial" w:cs="Arial"/>
          <w:sz w:val="24"/>
          <w:szCs w:val="24"/>
        </w:rPr>
        <w:t>Foot-operated bins are available in all rooms and accessible to staff and children.</w:t>
      </w:r>
      <w:r>
        <w:rPr>
          <w:rFonts w:ascii="Arial" w:eastAsia="Arial" w:hAnsi="Arial" w:cs="Arial"/>
          <w:sz w:val="24"/>
          <w:szCs w:val="24"/>
        </w:rPr>
        <w:br/>
        <w:t>In the event of a suspected case or confirmed case of COVID-19 occurring at the service, the following waste management system will be used:</w:t>
      </w:r>
    </w:p>
    <w:p w14:paraId="667FBA8C" w14:textId="77777777" w:rsidR="002C4385" w:rsidRDefault="005A0AEA" w:rsidP="005A0AEA">
      <w:pPr>
        <w:numPr>
          <w:ilvl w:val="0"/>
          <w:numId w:val="46"/>
        </w:numPr>
        <w:pBdr>
          <w:top w:val="nil"/>
          <w:left w:val="nil"/>
          <w:bottom w:val="nil"/>
          <w:right w:val="nil"/>
          <w:between w:val="nil"/>
        </w:pBdr>
        <w:spacing w:after="0" w:line="360" w:lineRule="auto"/>
        <w:rPr>
          <w:rFonts w:ascii="Arial" w:eastAsia="Arial" w:hAnsi="Arial" w:cs="Arial"/>
          <w:sz w:val="24"/>
          <w:szCs w:val="24"/>
        </w:rPr>
      </w:pPr>
      <w:bookmarkStart w:id="32" w:name="_heading=h.2471sspze9iy" w:colFirst="0" w:colLast="0"/>
      <w:bookmarkEnd w:id="32"/>
      <w:r>
        <w:rPr>
          <w:rFonts w:ascii="Arial" w:eastAsia="Arial" w:hAnsi="Arial" w:cs="Arial"/>
          <w:sz w:val="24"/>
          <w:szCs w:val="24"/>
        </w:rPr>
        <w:t>There is a supply of refuse bags available for the double bagging and disposal of contaminated waste to be used only if a case of COVID-19 is suspected in the service.</w:t>
      </w:r>
    </w:p>
    <w:p w14:paraId="4D24833F" w14:textId="77777777" w:rsidR="002C4385" w:rsidRDefault="005A0AEA" w:rsidP="005A0AEA">
      <w:pPr>
        <w:numPr>
          <w:ilvl w:val="0"/>
          <w:numId w:val="46"/>
        </w:numPr>
        <w:spacing w:after="240" w:line="360" w:lineRule="auto"/>
        <w:rPr>
          <w:rFonts w:ascii="Arial" w:eastAsia="Arial" w:hAnsi="Arial" w:cs="Arial"/>
          <w:sz w:val="24"/>
          <w:szCs w:val="24"/>
        </w:rPr>
      </w:pPr>
      <w:bookmarkStart w:id="33" w:name="_heading=h.212sjk1i5xnq" w:colFirst="0" w:colLast="0"/>
      <w:bookmarkEnd w:id="33"/>
      <w:r>
        <w:rPr>
          <w:rFonts w:ascii="Arial" w:eastAsia="Arial" w:hAnsi="Arial" w:cs="Arial"/>
          <w:sz w:val="24"/>
          <w:szCs w:val="24"/>
        </w:rPr>
        <w:t>A designated area for the storage of possible contaminated COVID-19 waste for 3 days must be available after which time it can be placed with normal waste.</w:t>
      </w:r>
    </w:p>
    <w:p w14:paraId="0CCBE16E" w14:textId="77777777" w:rsidR="002C4385" w:rsidRDefault="005A0AEA">
      <w:pPr>
        <w:pStyle w:val="Heading3"/>
        <w:spacing w:line="360" w:lineRule="auto"/>
        <w:jc w:val="both"/>
      </w:pPr>
      <w:bookmarkStart w:id="34" w:name="_heading=h.mn1fkg7beswq" w:colFirst="0" w:colLast="0"/>
      <w:bookmarkEnd w:id="34"/>
      <w:r>
        <w:t>Ventilation</w:t>
      </w:r>
    </w:p>
    <w:p w14:paraId="3A3B725A" w14:textId="35847B67" w:rsidR="002C4385" w:rsidRDefault="005A0AEA">
      <w:pPr>
        <w:spacing w:after="0" w:line="360" w:lineRule="auto"/>
        <w:jc w:val="both"/>
        <w:rPr>
          <w:rFonts w:ascii="Arial" w:eastAsia="Arial" w:hAnsi="Arial" w:cs="Arial"/>
          <w:color w:val="0070C0"/>
          <w:sz w:val="24"/>
          <w:szCs w:val="24"/>
        </w:rPr>
      </w:pPr>
      <w:bookmarkStart w:id="35" w:name="_heading=h.rg7u046qg34h" w:colFirst="0" w:colLast="0"/>
      <w:bookmarkEnd w:id="35"/>
      <w:r>
        <w:rPr>
          <w:rFonts w:ascii="Arial" w:eastAsia="Arial" w:hAnsi="Arial" w:cs="Arial"/>
          <w:sz w:val="24"/>
          <w:szCs w:val="24"/>
        </w:rPr>
        <w:t xml:space="preserve">Rooms will be kept well ventilated </w:t>
      </w:r>
      <w:r w:rsidR="00A9048C">
        <w:rPr>
          <w:rFonts w:ascii="Arial" w:eastAsia="Arial" w:hAnsi="Arial" w:cs="Arial"/>
          <w:sz w:val="24"/>
          <w:szCs w:val="24"/>
        </w:rPr>
        <w:t>by opening the windows</w:t>
      </w:r>
      <w:bookmarkStart w:id="36" w:name="_heading=h.lftrtj3e5shb" w:colFirst="0" w:colLast="0"/>
      <w:bookmarkEnd w:id="36"/>
      <w:r>
        <w:rPr>
          <w:rFonts w:ascii="Arial" w:eastAsia="Arial" w:hAnsi="Arial" w:cs="Arial"/>
          <w:color w:val="0070C0"/>
          <w:sz w:val="24"/>
          <w:szCs w:val="24"/>
        </w:rPr>
        <w:t xml:space="preserve"> </w:t>
      </w:r>
    </w:p>
    <w:p w14:paraId="159EB36D" w14:textId="77777777" w:rsidR="002C4385" w:rsidRDefault="005A0AEA">
      <w:pPr>
        <w:pStyle w:val="Heading3"/>
        <w:spacing w:before="200" w:line="360" w:lineRule="auto"/>
        <w:jc w:val="both"/>
      </w:pPr>
      <w:bookmarkStart w:id="37" w:name="_heading=h.4aapvyxwthmu" w:colFirst="0" w:colLast="0"/>
      <w:bookmarkEnd w:id="37"/>
      <w:r>
        <w:lastRenderedPageBreak/>
        <w:t>Outdoor Play</w:t>
      </w:r>
    </w:p>
    <w:p w14:paraId="04561014" w14:textId="77777777" w:rsidR="002C4385" w:rsidRDefault="005A0AEA">
      <w:pPr>
        <w:tabs>
          <w:tab w:val="left" w:pos="8789"/>
        </w:tabs>
        <w:spacing w:after="0" w:line="360" w:lineRule="auto"/>
        <w:jc w:val="both"/>
        <w:rPr>
          <w:rFonts w:ascii="Arial" w:eastAsia="Arial" w:hAnsi="Arial" w:cs="Arial"/>
          <w:sz w:val="23"/>
          <w:szCs w:val="23"/>
        </w:rPr>
      </w:pPr>
      <w:r>
        <w:rPr>
          <w:rFonts w:ascii="Arial" w:eastAsia="Arial" w:hAnsi="Arial" w:cs="Arial"/>
          <w:sz w:val="24"/>
          <w:szCs w:val="24"/>
        </w:rPr>
        <w:t xml:space="preserve">We will encourage and maximise the use of the outdoor and outdoor activities as much as possible as the risk of spread of infection between people is much lower when they are outdoors. </w:t>
      </w:r>
      <w:r>
        <w:rPr>
          <w:rFonts w:ascii="Arial" w:eastAsia="Arial" w:hAnsi="Arial" w:cs="Arial"/>
          <w:sz w:val="23"/>
          <w:szCs w:val="23"/>
        </w:rPr>
        <w:t>Outdoor times will be staggered according to pod formation.</w:t>
      </w:r>
    </w:p>
    <w:p w14:paraId="74B37A92" w14:textId="77777777" w:rsidR="002C4385" w:rsidRDefault="005A0AEA">
      <w:pPr>
        <w:tabs>
          <w:tab w:val="left" w:pos="8789"/>
        </w:tabs>
        <w:spacing w:after="0" w:line="360" w:lineRule="auto"/>
        <w:jc w:val="both"/>
        <w:rPr>
          <w:rFonts w:ascii="Arial" w:eastAsia="Arial" w:hAnsi="Arial" w:cs="Arial"/>
          <w:sz w:val="23"/>
          <w:szCs w:val="23"/>
        </w:rPr>
      </w:pPr>
      <w:r>
        <w:rPr>
          <w:rFonts w:ascii="Arial" w:eastAsia="Arial" w:hAnsi="Arial" w:cs="Arial"/>
          <w:sz w:val="23"/>
          <w:szCs w:val="23"/>
        </w:rPr>
        <w:t>Staff and Children will wash hands on entry to and exit of outdoor area.</w:t>
      </w:r>
    </w:p>
    <w:p w14:paraId="65779E66" w14:textId="77777777" w:rsidR="00A9048C" w:rsidRDefault="00A9048C">
      <w:pPr>
        <w:pStyle w:val="Heading2"/>
        <w:spacing w:before="0" w:line="360" w:lineRule="auto"/>
        <w:jc w:val="both"/>
      </w:pPr>
      <w:bookmarkStart w:id="38" w:name="_heading=h.iv077zaijp24" w:colFirst="0" w:colLast="0"/>
      <w:bookmarkStart w:id="39" w:name="_heading=h.xnll01v4bgx5" w:colFirst="0" w:colLast="0"/>
      <w:bookmarkEnd w:id="38"/>
      <w:bookmarkEnd w:id="39"/>
    </w:p>
    <w:p w14:paraId="014BE51B" w14:textId="77777777" w:rsidR="00A9048C" w:rsidRDefault="00A9048C">
      <w:pPr>
        <w:pStyle w:val="Heading2"/>
        <w:spacing w:before="0" w:line="360" w:lineRule="auto"/>
        <w:jc w:val="both"/>
      </w:pPr>
    </w:p>
    <w:p w14:paraId="4C13640C" w14:textId="39049EC6" w:rsidR="002C4385" w:rsidRDefault="005A0AEA">
      <w:pPr>
        <w:pStyle w:val="Heading2"/>
        <w:spacing w:before="0" w:line="360" w:lineRule="auto"/>
        <w:jc w:val="both"/>
      </w:pPr>
      <w:r>
        <w:t>Parents</w:t>
      </w:r>
    </w:p>
    <w:p w14:paraId="1EF1F315" w14:textId="77777777" w:rsidR="002C4385" w:rsidRDefault="005A0AEA">
      <w:pPr>
        <w:pStyle w:val="Heading3"/>
        <w:spacing w:line="360" w:lineRule="auto"/>
        <w:jc w:val="both"/>
      </w:pPr>
      <w:bookmarkStart w:id="40" w:name="_heading=h.gflye7jol9p0" w:colFirst="0" w:colLast="0"/>
      <w:bookmarkEnd w:id="40"/>
      <w:r>
        <w:t xml:space="preserve">Revised Drop off and Collection Procedures </w:t>
      </w:r>
    </w:p>
    <w:p w14:paraId="4307347C" w14:textId="77777777" w:rsidR="002C4385" w:rsidRDefault="005A0AEA">
      <w:pPr>
        <w:spacing w:after="0" w:line="360" w:lineRule="auto"/>
        <w:jc w:val="both"/>
        <w:rPr>
          <w:rFonts w:ascii="Arial" w:eastAsia="Arial" w:hAnsi="Arial" w:cs="Arial"/>
          <w:sz w:val="24"/>
          <w:szCs w:val="24"/>
        </w:rPr>
      </w:pPr>
      <w:bookmarkStart w:id="41" w:name="_heading=h.4i7ojhp" w:colFirst="0" w:colLast="0"/>
      <w:bookmarkEnd w:id="41"/>
      <w:r>
        <w:rPr>
          <w:rFonts w:ascii="Arial" w:eastAsia="Arial" w:hAnsi="Arial" w:cs="Arial"/>
          <w:sz w:val="24"/>
          <w:szCs w:val="24"/>
        </w:rPr>
        <w:t>The purpose of these dropping off and picking of children procedures is, in as far as possible, to support social distancing and minimize the number of contacts that parents and children have with other parents and children, especially at the entrance to the service or in the arrival area. The service will:</w:t>
      </w:r>
    </w:p>
    <w:p w14:paraId="5F163355" w14:textId="77777777" w:rsidR="002C4385" w:rsidRDefault="002C4385">
      <w:pPr>
        <w:spacing w:after="0" w:line="360" w:lineRule="auto"/>
        <w:jc w:val="both"/>
        <w:rPr>
          <w:rFonts w:ascii="Arial" w:eastAsia="Arial" w:hAnsi="Arial" w:cs="Arial"/>
          <w:sz w:val="24"/>
          <w:szCs w:val="24"/>
        </w:rPr>
      </w:pPr>
      <w:bookmarkStart w:id="42" w:name="_heading=h.4w73uu7fts8l" w:colFirst="0" w:colLast="0"/>
      <w:bookmarkEnd w:id="42"/>
    </w:p>
    <w:p w14:paraId="71BC2B47" w14:textId="6EE0E62F" w:rsidR="002C4385" w:rsidRPr="00A9048C" w:rsidRDefault="005A0AEA" w:rsidP="005A0AEA">
      <w:pPr>
        <w:numPr>
          <w:ilvl w:val="0"/>
          <w:numId w:val="16"/>
        </w:numPr>
        <w:spacing w:after="0" w:line="360" w:lineRule="auto"/>
        <w:jc w:val="both"/>
        <w:rPr>
          <w:rFonts w:ascii="Arial" w:eastAsia="Arial" w:hAnsi="Arial" w:cs="Arial"/>
          <w:sz w:val="24"/>
          <w:szCs w:val="24"/>
        </w:rPr>
      </w:pPr>
      <w:r w:rsidRPr="00A9048C">
        <w:rPr>
          <w:rFonts w:ascii="Arial" w:eastAsia="Arial" w:hAnsi="Arial" w:cs="Arial"/>
          <w:sz w:val="24"/>
          <w:szCs w:val="24"/>
        </w:rPr>
        <w:t xml:space="preserve">Organize that parents drop and collect their children </w:t>
      </w:r>
      <w:r w:rsidR="00A9048C">
        <w:rPr>
          <w:rFonts w:ascii="Arial" w:eastAsia="Arial" w:hAnsi="Arial" w:cs="Arial"/>
          <w:sz w:val="24"/>
          <w:szCs w:val="24"/>
        </w:rPr>
        <w:t>in a manner that no more than one family group approach the service at a time. Appropriate signage will be displayed to ensure this.</w:t>
      </w:r>
      <w:r w:rsidRPr="00A9048C">
        <w:rPr>
          <w:rFonts w:ascii="Arial" w:eastAsia="Arial" w:hAnsi="Arial" w:cs="Arial"/>
          <w:sz w:val="24"/>
          <w:szCs w:val="24"/>
        </w:rPr>
        <w:t xml:space="preserve"> </w:t>
      </w:r>
    </w:p>
    <w:p w14:paraId="408998A1" w14:textId="77777777" w:rsidR="002C4385" w:rsidRDefault="005A0AEA" w:rsidP="005A0AEA">
      <w:pPr>
        <w:numPr>
          <w:ilvl w:val="0"/>
          <w:numId w:val="16"/>
        </w:numPr>
        <w:spacing w:after="0" w:line="360" w:lineRule="auto"/>
        <w:jc w:val="both"/>
        <w:rPr>
          <w:rFonts w:ascii="Arial" w:eastAsia="Arial" w:hAnsi="Arial" w:cs="Arial"/>
          <w:sz w:val="24"/>
          <w:szCs w:val="24"/>
        </w:rPr>
      </w:pPr>
      <w:r>
        <w:rPr>
          <w:rFonts w:ascii="Arial" w:eastAsia="Arial" w:hAnsi="Arial" w:cs="Arial"/>
          <w:sz w:val="24"/>
          <w:szCs w:val="24"/>
        </w:rPr>
        <w:t>Ensure that the group of children in their ‘play pod’ and parents are met by the keyworker staff assigned to that ‘play pod’ group of children</w:t>
      </w:r>
    </w:p>
    <w:p w14:paraId="79B124C3" w14:textId="77777777" w:rsidR="002C4385" w:rsidRDefault="005A0AEA" w:rsidP="005A0AEA">
      <w:pPr>
        <w:numPr>
          <w:ilvl w:val="0"/>
          <w:numId w:val="16"/>
        </w:numPr>
        <w:spacing w:after="0" w:line="360" w:lineRule="auto"/>
        <w:jc w:val="both"/>
        <w:rPr>
          <w:rFonts w:ascii="Arial" w:eastAsia="Arial" w:hAnsi="Arial" w:cs="Arial"/>
          <w:sz w:val="24"/>
          <w:szCs w:val="24"/>
        </w:rPr>
      </w:pPr>
      <w:r>
        <w:rPr>
          <w:rFonts w:ascii="Arial" w:eastAsia="Arial" w:hAnsi="Arial" w:cs="Arial"/>
          <w:sz w:val="24"/>
          <w:szCs w:val="24"/>
        </w:rPr>
        <w:t>Use 2-meter markings on the ground outside the service to encourage parents with their children to socially distance at drop off and collection times</w:t>
      </w:r>
    </w:p>
    <w:p w14:paraId="1BDC4999" w14:textId="77777777" w:rsidR="002C4385" w:rsidRDefault="005A0AEA" w:rsidP="005A0AEA">
      <w:pPr>
        <w:numPr>
          <w:ilvl w:val="0"/>
          <w:numId w:val="16"/>
        </w:numPr>
        <w:spacing w:after="0" w:line="360" w:lineRule="auto"/>
        <w:jc w:val="both"/>
        <w:rPr>
          <w:rFonts w:ascii="Arial" w:eastAsia="Arial" w:hAnsi="Arial" w:cs="Arial"/>
          <w:sz w:val="24"/>
          <w:szCs w:val="24"/>
        </w:rPr>
      </w:pPr>
      <w:bookmarkStart w:id="43" w:name="_heading=h.2xcytpi" w:colFirst="0" w:colLast="0"/>
      <w:bookmarkEnd w:id="43"/>
      <w:r>
        <w:rPr>
          <w:rFonts w:ascii="Arial" w:eastAsia="Arial" w:hAnsi="Arial" w:cs="Arial"/>
          <w:sz w:val="24"/>
          <w:szCs w:val="24"/>
        </w:rPr>
        <w:t>Request that only one parent per family drops off and collects their child/children.</w:t>
      </w:r>
    </w:p>
    <w:p w14:paraId="6D0036B0" w14:textId="77777777" w:rsidR="002C4385" w:rsidRDefault="005A0AEA" w:rsidP="005A0AEA">
      <w:pPr>
        <w:numPr>
          <w:ilvl w:val="0"/>
          <w:numId w:val="16"/>
        </w:numPr>
        <w:spacing w:after="0" w:line="360" w:lineRule="auto"/>
        <w:jc w:val="both"/>
        <w:rPr>
          <w:rFonts w:ascii="Arial" w:eastAsia="Arial" w:hAnsi="Arial" w:cs="Arial"/>
          <w:sz w:val="24"/>
          <w:szCs w:val="24"/>
        </w:rPr>
      </w:pPr>
      <w:r>
        <w:rPr>
          <w:rFonts w:ascii="Arial" w:eastAsia="Arial" w:hAnsi="Arial" w:cs="Arial"/>
          <w:sz w:val="24"/>
          <w:szCs w:val="24"/>
        </w:rPr>
        <w:t>Ask parents to wash their hands and children’s hands at home before they come to the service.</w:t>
      </w:r>
    </w:p>
    <w:p w14:paraId="3C3F0269" w14:textId="77777777" w:rsidR="002C4385" w:rsidRDefault="005A0AEA" w:rsidP="005A0AEA">
      <w:pPr>
        <w:numPr>
          <w:ilvl w:val="0"/>
          <w:numId w:val="16"/>
        </w:numPr>
        <w:spacing w:after="0" w:line="360" w:lineRule="auto"/>
        <w:jc w:val="both"/>
        <w:rPr>
          <w:rFonts w:ascii="Arial" w:eastAsia="Arial" w:hAnsi="Arial" w:cs="Arial"/>
          <w:sz w:val="24"/>
          <w:szCs w:val="24"/>
        </w:rPr>
      </w:pPr>
      <w:r>
        <w:rPr>
          <w:rFonts w:ascii="Arial" w:eastAsia="Arial" w:hAnsi="Arial" w:cs="Arial"/>
          <w:sz w:val="24"/>
          <w:szCs w:val="24"/>
        </w:rPr>
        <w:t>Ask parents to take their child’s temperature each day before they come to the service as part of ensuring that children are well, this will need to be balanced against not causing distress to the child.</w:t>
      </w:r>
    </w:p>
    <w:p w14:paraId="584C5561" w14:textId="77777777" w:rsidR="002C4385" w:rsidRDefault="005A0AEA" w:rsidP="005A0AEA">
      <w:pPr>
        <w:numPr>
          <w:ilvl w:val="0"/>
          <w:numId w:val="16"/>
        </w:numPr>
        <w:spacing w:after="0" w:line="360" w:lineRule="auto"/>
        <w:jc w:val="both"/>
        <w:rPr>
          <w:rFonts w:ascii="Arial" w:eastAsia="Arial" w:hAnsi="Arial" w:cs="Arial"/>
          <w:sz w:val="24"/>
          <w:szCs w:val="24"/>
        </w:rPr>
      </w:pPr>
      <w:bookmarkStart w:id="44" w:name="_heading=h.1ci93xb" w:colFirst="0" w:colLast="0"/>
      <w:bookmarkEnd w:id="44"/>
      <w:r>
        <w:rPr>
          <w:rFonts w:ascii="Arial" w:eastAsia="Arial" w:hAnsi="Arial" w:cs="Arial"/>
          <w:sz w:val="24"/>
          <w:szCs w:val="24"/>
        </w:rPr>
        <w:t xml:space="preserve">Ask parents to bring their child to the centre in clean clothes each day. Where this is not practical, discuss alternatives with the parents. The service should ensure that it has additional clean clothes for children to change into if required. </w:t>
      </w:r>
    </w:p>
    <w:p w14:paraId="03743EE9" w14:textId="77777777" w:rsidR="002C4385" w:rsidRDefault="005A0AEA" w:rsidP="005A0AEA">
      <w:pPr>
        <w:numPr>
          <w:ilvl w:val="0"/>
          <w:numId w:val="16"/>
        </w:numPr>
        <w:spacing w:after="0" w:line="360" w:lineRule="auto"/>
        <w:jc w:val="both"/>
        <w:rPr>
          <w:rFonts w:ascii="Arial" w:eastAsia="Arial" w:hAnsi="Arial" w:cs="Arial"/>
          <w:sz w:val="24"/>
          <w:szCs w:val="24"/>
        </w:rPr>
      </w:pPr>
      <w:r>
        <w:rPr>
          <w:rFonts w:ascii="Arial" w:eastAsia="Arial" w:hAnsi="Arial" w:cs="Arial"/>
          <w:sz w:val="24"/>
          <w:szCs w:val="24"/>
        </w:rPr>
        <w:t>Ask parents not to leave equipment such as buggies, car seats, scooters at or in the premises but to bring them home.</w:t>
      </w:r>
    </w:p>
    <w:p w14:paraId="1D9E2DDD" w14:textId="069A7A10" w:rsidR="002C4385" w:rsidRPr="00A9048C" w:rsidRDefault="005A0AEA" w:rsidP="005A0AEA">
      <w:pPr>
        <w:numPr>
          <w:ilvl w:val="0"/>
          <w:numId w:val="16"/>
        </w:numPr>
        <w:spacing w:after="0" w:line="360" w:lineRule="auto"/>
        <w:jc w:val="both"/>
        <w:rPr>
          <w:rFonts w:ascii="Arial" w:eastAsia="Arial" w:hAnsi="Arial" w:cs="Arial"/>
          <w:sz w:val="24"/>
          <w:szCs w:val="24"/>
        </w:rPr>
      </w:pPr>
      <w:r w:rsidRPr="00A9048C">
        <w:rPr>
          <w:rFonts w:ascii="Arial" w:eastAsia="Arial" w:hAnsi="Arial" w:cs="Arial"/>
          <w:sz w:val="24"/>
          <w:szCs w:val="24"/>
        </w:rPr>
        <w:lastRenderedPageBreak/>
        <w:t xml:space="preserve">Ask parents and children to </w:t>
      </w:r>
      <w:r w:rsidR="00A9048C" w:rsidRPr="00A9048C">
        <w:rPr>
          <w:rFonts w:ascii="Arial" w:eastAsia="Arial" w:hAnsi="Arial" w:cs="Arial"/>
          <w:sz w:val="24"/>
          <w:szCs w:val="24"/>
        </w:rPr>
        <w:t>utilise the hand sanitiser</w:t>
      </w:r>
      <w:r w:rsidRPr="00A9048C">
        <w:rPr>
          <w:rFonts w:ascii="Arial" w:eastAsia="Arial" w:hAnsi="Arial" w:cs="Arial"/>
          <w:sz w:val="24"/>
          <w:szCs w:val="24"/>
        </w:rPr>
        <w:t xml:space="preserve"> on arrival at the service and at collection times. </w:t>
      </w:r>
    </w:p>
    <w:p w14:paraId="6F609F25" w14:textId="77777777" w:rsidR="00A9048C" w:rsidRDefault="00A9048C">
      <w:pPr>
        <w:pStyle w:val="Heading3"/>
        <w:spacing w:line="360" w:lineRule="auto"/>
        <w:jc w:val="both"/>
      </w:pPr>
      <w:bookmarkStart w:id="45" w:name="_heading=h.3whwml4" w:colFirst="0" w:colLast="0"/>
      <w:bookmarkStart w:id="46" w:name="_heading=h.cnnppqehkz5l" w:colFirst="0" w:colLast="0"/>
      <w:bookmarkEnd w:id="45"/>
      <w:bookmarkEnd w:id="46"/>
    </w:p>
    <w:p w14:paraId="658C91FF" w14:textId="6F497028" w:rsidR="002C4385" w:rsidRDefault="005A0AEA">
      <w:pPr>
        <w:pStyle w:val="Heading3"/>
        <w:spacing w:line="360" w:lineRule="auto"/>
        <w:jc w:val="both"/>
      </w:pPr>
      <w:r>
        <w:t>Verification of Child’s Fitness to attend</w:t>
      </w:r>
    </w:p>
    <w:p w14:paraId="5CC9E290" w14:textId="77777777" w:rsidR="002C4385" w:rsidRDefault="005A0AEA">
      <w:pPr>
        <w:spacing w:after="0" w:line="360" w:lineRule="auto"/>
        <w:jc w:val="both"/>
        <w:rPr>
          <w:rFonts w:ascii="Arial" w:eastAsia="Arial" w:hAnsi="Arial" w:cs="Arial"/>
          <w:sz w:val="24"/>
          <w:szCs w:val="24"/>
        </w:rPr>
      </w:pPr>
      <w:bookmarkStart w:id="47" w:name="_heading=h.flggd1jrhds6" w:colFirst="0" w:colLast="0"/>
      <w:bookmarkEnd w:id="47"/>
      <w:r>
        <w:rPr>
          <w:rFonts w:ascii="Arial" w:eastAsia="Arial" w:hAnsi="Arial" w:cs="Arial"/>
          <w:sz w:val="24"/>
          <w:szCs w:val="24"/>
        </w:rPr>
        <w:t>Whoever drops the child to the service will be asked the following questions:</w:t>
      </w:r>
    </w:p>
    <w:p w14:paraId="4805A2FA" w14:textId="77777777" w:rsidR="002C4385" w:rsidRDefault="005A0AEA" w:rsidP="005A0AEA">
      <w:pPr>
        <w:numPr>
          <w:ilvl w:val="1"/>
          <w:numId w:val="16"/>
        </w:numPr>
        <w:spacing w:after="0" w:line="360" w:lineRule="auto"/>
        <w:jc w:val="both"/>
        <w:rPr>
          <w:rFonts w:ascii="Arial" w:eastAsia="Arial" w:hAnsi="Arial" w:cs="Arial"/>
          <w:sz w:val="24"/>
          <w:szCs w:val="24"/>
        </w:rPr>
      </w:pPr>
      <w:bookmarkStart w:id="48" w:name="_heading=h.uvi7nor60ms" w:colFirst="0" w:colLast="0"/>
      <w:bookmarkEnd w:id="48"/>
      <w:r>
        <w:rPr>
          <w:rFonts w:ascii="Arial" w:eastAsia="Arial" w:hAnsi="Arial" w:cs="Arial"/>
          <w:sz w:val="24"/>
          <w:szCs w:val="24"/>
        </w:rPr>
        <w:t>Has the child been ill in the last 24 hours?</w:t>
      </w:r>
    </w:p>
    <w:p w14:paraId="1B4A238B" w14:textId="77777777" w:rsidR="002C4385" w:rsidRDefault="005A0AEA" w:rsidP="005A0AEA">
      <w:pPr>
        <w:numPr>
          <w:ilvl w:val="1"/>
          <w:numId w:val="16"/>
        </w:numPr>
        <w:spacing w:after="0" w:line="360" w:lineRule="auto"/>
        <w:jc w:val="both"/>
        <w:rPr>
          <w:rFonts w:ascii="Arial" w:eastAsia="Arial" w:hAnsi="Arial" w:cs="Arial"/>
          <w:sz w:val="24"/>
          <w:szCs w:val="24"/>
        </w:rPr>
      </w:pPr>
      <w:bookmarkStart w:id="49" w:name="_heading=h.zc9v0hti1kp4" w:colFirst="0" w:colLast="0"/>
      <w:bookmarkEnd w:id="49"/>
      <w:r>
        <w:rPr>
          <w:rFonts w:ascii="Arial" w:eastAsia="Arial" w:hAnsi="Arial" w:cs="Arial"/>
          <w:sz w:val="24"/>
          <w:szCs w:val="24"/>
        </w:rPr>
        <w:t>Has the child had anti-febrile medication in the last 24 hours?</w:t>
      </w:r>
    </w:p>
    <w:p w14:paraId="0642535B" w14:textId="77777777" w:rsidR="002C4385" w:rsidRDefault="005A0AEA" w:rsidP="005A0AEA">
      <w:pPr>
        <w:numPr>
          <w:ilvl w:val="1"/>
          <w:numId w:val="16"/>
        </w:numPr>
        <w:spacing w:after="0" w:line="360" w:lineRule="auto"/>
        <w:jc w:val="both"/>
        <w:rPr>
          <w:rFonts w:ascii="Arial" w:eastAsia="Arial" w:hAnsi="Arial" w:cs="Arial"/>
          <w:sz w:val="24"/>
          <w:szCs w:val="24"/>
        </w:rPr>
      </w:pPr>
      <w:bookmarkStart w:id="50" w:name="_heading=h.msvsedo0azin" w:colFirst="0" w:colLast="0"/>
      <w:bookmarkEnd w:id="50"/>
      <w:r>
        <w:rPr>
          <w:rFonts w:ascii="Arial" w:eastAsia="Arial" w:hAnsi="Arial" w:cs="Arial"/>
          <w:sz w:val="24"/>
          <w:szCs w:val="24"/>
        </w:rPr>
        <w:t xml:space="preserve">Has the child </w:t>
      </w:r>
      <w:proofErr w:type="gramStart"/>
      <w:r>
        <w:rPr>
          <w:rFonts w:ascii="Arial" w:eastAsia="Arial" w:hAnsi="Arial" w:cs="Arial"/>
          <w:sz w:val="24"/>
          <w:szCs w:val="24"/>
        </w:rPr>
        <w:t>had</w:t>
      </w:r>
      <w:proofErr w:type="gramEnd"/>
      <w:r>
        <w:rPr>
          <w:rFonts w:ascii="Arial" w:eastAsia="Arial" w:hAnsi="Arial" w:cs="Arial"/>
          <w:sz w:val="24"/>
          <w:szCs w:val="24"/>
        </w:rPr>
        <w:t xml:space="preserve"> a temperature in the last 24 hours?</w:t>
      </w:r>
    </w:p>
    <w:p w14:paraId="398484F4" w14:textId="77777777" w:rsidR="002C4385" w:rsidRDefault="005A0AEA">
      <w:pPr>
        <w:spacing w:after="0" w:line="360" w:lineRule="auto"/>
        <w:jc w:val="both"/>
        <w:rPr>
          <w:rFonts w:ascii="Arial" w:eastAsia="Arial" w:hAnsi="Arial" w:cs="Arial"/>
          <w:b/>
          <w:sz w:val="24"/>
          <w:szCs w:val="24"/>
          <w:u w:val="single"/>
        </w:rPr>
      </w:pPr>
      <w:bookmarkStart w:id="51" w:name="_heading=h.axlc98sps62h" w:colFirst="0" w:colLast="0"/>
      <w:bookmarkEnd w:id="51"/>
      <w:r>
        <w:rPr>
          <w:rFonts w:ascii="Arial" w:eastAsia="Arial" w:hAnsi="Arial" w:cs="Arial"/>
          <w:sz w:val="24"/>
          <w:szCs w:val="24"/>
        </w:rPr>
        <w:t>The staff member who is accepting the child into the service will verify the answers and the child will be admitted only if the staff member is satisfied with the answers to these questions.</w:t>
      </w:r>
    </w:p>
    <w:p w14:paraId="2BED55A4" w14:textId="77777777" w:rsidR="002C4385" w:rsidRDefault="005A0AEA">
      <w:pPr>
        <w:pStyle w:val="Heading3"/>
        <w:spacing w:line="360" w:lineRule="auto"/>
        <w:jc w:val="both"/>
      </w:pPr>
      <w:bookmarkStart w:id="52" w:name="_heading=h.c30wqnr8bfqe" w:colFirst="0" w:colLast="0"/>
      <w:bookmarkEnd w:id="52"/>
      <w:r>
        <w:t>Communication with parents/guardians</w:t>
      </w:r>
    </w:p>
    <w:p w14:paraId="4AFB359E" w14:textId="77777777" w:rsidR="002C4385" w:rsidRDefault="005A0AEA">
      <w:pPr>
        <w:spacing w:after="0" w:line="360" w:lineRule="auto"/>
        <w:jc w:val="both"/>
        <w:rPr>
          <w:rFonts w:ascii="Arial" w:eastAsia="Arial" w:hAnsi="Arial" w:cs="Arial"/>
          <w:sz w:val="24"/>
          <w:szCs w:val="24"/>
        </w:rPr>
      </w:pPr>
      <w:bookmarkStart w:id="53" w:name="_heading=h.2bn6wsx" w:colFirst="0" w:colLast="0"/>
      <w:bookmarkEnd w:id="53"/>
      <w:r>
        <w:rPr>
          <w:rFonts w:ascii="Arial" w:eastAsia="Arial" w:hAnsi="Arial" w:cs="Arial"/>
          <w:sz w:val="24"/>
          <w:szCs w:val="24"/>
        </w:rPr>
        <w:t xml:space="preserve">In advance of children returning, the service will </w:t>
      </w:r>
      <w:proofErr w:type="gramStart"/>
      <w:r>
        <w:rPr>
          <w:rFonts w:ascii="Arial" w:eastAsia="Arial" w:hAnsi="Arial" w:cs="Arial"/>
          <w:sz w:val="24"/>
          <w:szCs w:val="24"/>
        </w:rPr>
        <w:t>make contact with</w:t>
      </w:r>
      <w:proofErr w:type="gramEnd"/>
      <w:r>
        <w:rPr>
          <w:rFonts w:ascii="Arial" w:eastAsia="Arial" w:hAnsi="Arial" w:cs="Arial"/>
          <w:sz w:val="24"/>
          <w:szCs w:val="24"/>
        </w:rPr>
        <w:t xml:space="preserve"> parents:</w:t>
      </w:r>
    </w:p>
    <w:p w14:paraId="2244BB5A" w14:textId="77777777" w:rsidR="002C4385" w:rsidRDefault="005A0AEA" w:rsidP="005A0AEA">
      <w:pPr>
        <w:numPr>
          <w:ilvl w:val="0"/>
          <w:numId w:val="39"/>
        </w:numPr>
        <w:spacing w:before="240" w:after="0" w:line="360" w:lineRule="auto"/>
        <w:jc w:val="both"/>
        <w:rPr>
          <w:rFonts w:ascii="Arial" w:eastAsia="Arial" w:hAnsi="Arial" w:cs="Arial"/>
          <w:sz w:val="24"/>
          <w:szCs w:val="24"/>
        </w:rPr>
      </w:pPr>
      <w:bookmarkStart w:id="54" w:name="_heading=h.rr7rkv13hrom" w:colFirst="0" w:colLast="0"/>
      <w:bookmarkEnd w:id="54"/>
      <w:r>
        <w:rPr>
          <w:rFonts w:ascii="Arial" w:eastAsia="Arial" w:hAnsi="Arial" w:cs="Arial"/>
          <w:sz w:val="24"/>
          <w:szCs w:val="24"/>
        </w:rPr>
        <w:t xml:space="preserve">Enrolment forms will be updated if required particularly in relation to authorised collectors  </w:t>
      </w:r>
    </w:p>
    <w:p w14:paraId="41D43414" w14:textId="77777777" w:rsidR="002C4385" w:rsidRDefault="005A0AEA" w:rsidP="005A0AEA">
      <w:pPr>
        <w:numPr>
          <w:ilvl w:val="0"/>
          <w:numId w:val="3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To enquire if their child is returning to the service</w:t>
      </w:r>
    </w:p>
    <w:p w14:paraId="04DEA894" w14:textId="77777777" w:rsidR="002C4385" w:rsidRDefault="005A0AEA" w:rsidP="005A0AEA">
      <w:pPr>
        <w:numPr>
          <w:ilvl w:val="0"/>
          <w:numId w:val="3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To ask them to complete the return to service child form</w:t>
      </w:r>
    </w:p>
    <w:p w14:paraId="6CF5E9EA" w14:textId="77777777" w:rsidR="002C4385" w:rsidRDefault="005A0AEA" w:rsidP="005A0AEA">
      <w:pPr>
        <w:numPr>
          <w:ilvl w:val="0"/>
          <w:numId w:val="3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To explain the revised COVID-19 health and safety and risk management procedures, the revised drop off and collection procedures, the purpose of these new procedures in reducing the transmission of the virus and that the service is safe for their children to return to while acknowledging that the risk of the virus being transmitted cannot be fully eradicated</w:t>
      </w:r>
    </w:p>
    <w:p w14:paraId="311BA008" w14:textId="77777777" w:rsidR="002C4385" w:rsidRDefault="005A0AEA" w:rsidP="005A0AEA">
      <w:pPr>
        <w:numPr>
          <w:ilvl w:val="0"/>
          <w:numId w:val="3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To explain the ‘play pod’ – who will be their child’s key worker and that the purpose is to reduce the number of close contacts that their child and the staff will have while attending the service</w:t>
      </w:r>
    </w:p>
    <w:p w14:paraId="0BD72DA6" w14:textId="77777777" w:rsidR="002C4385" w:rsidRDefault="005A0AEA" w:rsidP="005A0AEA">
      <w:pPr>
        <w:numPr>
          <w:ilvl w:val="0"/>
          <w:numId w:val="3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To emphasize the importance of their child only attending the service if they are well and with no symptoms of COVID-19 and actions to be taken if their child is displaying any of the symptoms of COVID-19 or is a confirmed case or is a close contact with a suspected or confirmed case</w:t>
      </w:r>
    </w:p>
    <w:p w14:paraId="58FEEB81" w14:textId="77777777" w:rsidR="002C4385" w:rsidRDefault="005A0AEA" w:rsidP="005A0AEA">
      <w:pPr>
        <w:numPr>
          <w:ilvl w:val="0"/>
          <w:numId w:val="3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To explain the actions that will be taken if a child or staff member shows symptoms of COVID-19 while attending the service including that their child’s temperature may be taken in this context</w:t>
      </w:r>
    </w:p>
    <w:p w14:paraId="469DA887" w14:textId="77777777" w:rsidR="002C4385" w:rsidRDefault="005A0AEA" w:rsidP="005A0AEA">
      <w:pPr>
        <w:numPr>
          <w:ilvl w:val="0"/>
          <w:numId w:val="3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To request an additional emergency contact </w:t>
      </w:r>
      <w:proofErr w:type="gramStart"/>
      <w:r>
        <w:rPr>
          <w:rFonts w:ascii="Arial" w:eastAsia="Arial" w:hAnsi="Arial" w:cs="Arial"/>
          <w:color w:val="000000"/>
          <w:sz w:val="24"/>
          <w:szCs w:val="24"/>
        </w:rPr>
        <w:t>in the event that</w:t>
      </w:r>
      <w:proofErr w:type="gramEnd"/>
      <w:r>
        <w:rPr>
          <w:rFonts w:ascii="Arial" w:eastAsia="Arial" w:hAnsi="Arial" w:cs="Arial"/>
          <w:color w:val="000000"/>
          <w:sz w:val="24"/>
          <w:szCs w:val="24"/>
        </w:rPr>
        <w:t xml:space="preserve"> they are not contactable</w:t>
      </w:r>
    </w:p>
    <w:p w14:paraId="295715C4" w14:textId="77777777" w:rsidR="002C4385" w:rsidRDefault="005A0AEA" w:rsidP="005A0AEA">
      <w:pPr>
        <w:numPr>
          <w:ilvl w:val="0"/>
          <w:numId w:val="3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To explain the parental agreement, what it will cover and that parents will be required to sign it</w:t>
      </w:r>
    </w:p>
    <w:p w14:paraId="0CEAC810" w14:textId="77777777" w:rsidR="002C4385" w:rsidRDefault="005A0AEA" w:rsidP="005A0AEA">
      <w:pPr>
        <w:numPr>
          <w:ilvl w:val="0"/>
          <w:numId w:val="39"/>
        </w:numPr>
        <w:spacing w:after="0" w:line="360" w:lineRule="auto"/>
        <w:jc w:val="both"/>
        <w:rPr>
          <w:rFonts w:ascii="Arial" w:eastAsia="Arial" w:hAnsi="Arial" w:cs="Arial"/>
          <w:sz w:val="24"/>
          <w:szCs w:val="24"/>
        </w:rPr>
      </w:pPr>
      <w:r>
        <w:rPr>
          <w:rFonts w:ascii="Arial" w:eastAsia="Arial" w:hAnsi="Arial" w:cs="Arial"/>
          <w:sz w:val="24"/>
          <w:szCs w:val="24"/>
        </w:rPr>
        <w:t>To assure them that the service’s practices will continue to be child-</w:t>
      </w:r>
      <w:proofErr w:type="spellStart"/>
      <w:r>
        <w:rPr>
          <w:rFonts w:ascii="Arial" w:eastAsia="Arial" w:hAnsi="Arial" w:cs="Arial"/>
          <w:sz w:val="24"/>
          <w:szCs w:val="24"/>
        </w:rPr>
        <w:t>centered</w:t>
      </w:r>
      <w:proofErr w:type="spellEnd"/>
      <w:r>
        <w:rPr>
          <w:rFonts w:ascii="Arial" w:eastAsia="Arial" w:hAnsi="Arial" w:cs="Arial"/>
          <w:sz w:val="24"/>
          <w:szCs w:val="24"/>
        </w:rPr>
        <w:t xml:space="preserve">  </w:t>
      </w:r>
    </w:p>
    <w:p w14:paraId="2609C8B5" w14:textId="77777777" w:rsidR="002C4385" w:rsidRDefault="005A0AEA" w:rsidP="005A0AEA">
      <w:pPr>
        <w:numPr>
          <w:ilvl w:val="0"/>
          <w:numId w:val="39"/>
        </w:numPr>
        <w:spacing w:after="0" w:line="360" w:lineRule="auto"/>
        <w:jc w:val="both"/>
        <w:rPr>
          <w:rFonts w:ascii="Arial" w:eastAsia="Arial" w:hAnsi="Arial" w:cs="Arial"/>
          <w:sz w:val="24"/>
          <w:szCs w:val="24"/>
        </w:rPr>
      </w:pPr>
      <w:r>
        <w:rPr>
          <w:rFonts w:ascii="Arial" w:eastAsia="Arial" w:hAnsi="Arial" w:cs="Arial"/>
          <w:sz w:val="24"/>
          <w:szCs w:val="24"/>
        </w:rPr>
        <w:t xml:space="preserve">To emphasize the responsibilities of parents in supporting the new procedures.  </w:t>
      </w:r>
    </w:p>
    <w:p w14:paraId="606598C0" w14:textId="77777777" w:rsidR="002C4385" w:rsidRDefault="005A0AEA" w:rsidP="005A0AEA">
      <w:pPr>
        <w:numPr>
          <w:ilvl w:val="0"/>
          <w:numId w:val="39"/>
        </w:numPr>
        <w:spacing w:after="0" w:line="360" w:lineRule="auto"/>
        <w:jc w:val="both"/>
        <w:rPr>
          <w:rFonts w:ascii="Arial" w:eastAsia="Arial" w:hAnsi="Arial" w:cs="Arial"/>
          <w:sz w:val="24"/>
          <w:szCs w:val="24"/>
        </w:rPr>
      </w:pPr>
      <w:r>
        <w:rPr>
          <w:rFonts w:ascii="Arial" w:eastAsia="Arial" w:hAnsi="Arial" w:cs="Arial"/>
          <w:sz w:val="24"/>
          <w:szCs w:val="24"/>
        </w:rPr>
        <w:t xml:space="preserve">The service will also seek to understand if COVID-19 and the restrictions have had any traumatic or difficult impacts on the child and family and how the service may need to support the child on their return. </w:t>
      </w:r>
    </w:p>
    <w:p w14:paraId="34A1E527" w14:textId="77777777" w:rsidR="002C4385" w:rsidRDefault="005A0AEA" w:rsidP="005A0AEA">
      <w:pPr>
        <w:numPr>
          <w:ilvl w:val="0"/>
          <w:numId w:val="39"/>
        </w:numPr>
        <w:spacing w:after="0" w:line="360" w:lineRule="auto"/>
        <w:jc w:val="both"/>
        <w:rPr>
          <w:rFonts w:ascii="Arial" w:eastAsia="Arial" w:hAnsi="Arial" w:cs="Arial"/>
          <w:sz w:val="24"/>
          <w:szCs w:val="24"/>
        </w:rPr>
      </w:pPr>
      <w:r>
        <w:rPr>
          <w:rFonts w:ascii="Arial" w:eastAsia="Arial" w:hAnsi="Arial" w:cs="Arial"/>
          <w:sz w:val="24"/>
          <w:szCs w:val="24"/>
        </w:rPr>
        <w:t xml:space="preserve">The service recognizes that ongoing communication will be </w:t>
      </w:r>
      <w:proofErr w:type="gramStart"/>
      <w:r>
        <w:rPr>
          <w:rFonts w:ascii="Arial" w:eastAsia="Arial" w:hAnsi="Arial" w:cs="Arial"/>
          <w:sz w:val="24"/>
          <w:szCs w:val="24"/>
        </w:rPr>
        <w:t>really important</w:t>
      </w:r>
      <w:proofErr w:type="gramEnd"/>
      <w:r>
        <w:rPr>
          <w:rFonts w:ascii="Arial" w:eastAsia="Arial" w:hAnsi="Arial" w:cs="Arial"/>
          <w:sz w:val="24"/>
          <w:szCs w:val="24"/>
        </w:rPr>
        <w:t xml:space="preserve"> especially if procedures change or are updated and this helps to make everyone feel secure and safe with the new procedures. </w:t>
      </w:r>
    </w:p>
    <w:p w14:paraId="41E0D61F" w14:textId="77777777" w:rsidR="002C4385" w:rsidRDefault="005A0AEA" w:rsidP="005A0AEA">
      <w:pPr>
        <w:numPr>
          <w:ilvl w:val="0"/>
          <w:numId w:val="39"/>
        </w:numPr>
        <w:spacing w:after="0" w:line="360" w:lineRule="auto"/>
        <w:jc w:val="both"/>
        <w:rPr>
          <w:rFonts w:ascii="Arial" w:eastAsia="Arial" w:hAnsi="Arial" w:cs="Arial"/>
          <w:sz w:val="24"/>
          <w:szCs w:val="24"/>
        </w:rPr>
      </w:pPr>
      <w:r>
        <w:rPr>
          <w:rFonts w:ascii="Arial" w:eastAsia="Arial" w:hAnsi="Arial" w:cs="Arial"/>
          <w:sz w:val="24"/>
          <w:szCs w:val="24"/>
        </w:rPr>
        <w:t xml:space="preserve">The service will ensure that parents are met at the entrance of the service each day by a staff member working in the ‘play pod’ that their child is in, while adhering to social distancing between the adults. In addition to the usual communication about children, this time also allows discussion on children’s health and any sign of them being unwell. </w:t>
      </w:r>
    </w:p>
    <w:p w14:paraId="682E1E3F" w14:textId="3DC791F4" w:rsidR="002C4385" w:rsidRDefault="005A0AEA" w:rsidP="005A0AEA">
      <w:pPr>
        <w:numPr>
          <w:ilvl w:val="0"/>
          <w:numId w:val="16"/>
        </w:numPr>
        <w:spacing w:after="0" w:line="360" w:lineRule="auto"/>
        <w:jc w:val="both"/>
        <w:rPr>
          <w:rFonts w:ascii="Arial" w:eastAsia="Arial" w:hAnsi="Arial" w:cs="Arial"/>
          <w:sz w:val="24"/>
          <w:szCs w:val="24"/>
        </w:rPr>
      </w:pPr>
      <w:r w:rsidRPr="00A9048C">
        <w:rPr>
          <w:rFonts w:ascii="Arial" w:eastAsia="Arial" w:hAnsi="Arial" w:cs="Arial"/>
          <w:sz w:val="24"/>
          <w:szCs w:val="24"/>
        </w:rPr>
        <w:t xml:space="preserve">Given that communication between staff and parents will be reduced to drop off and collection times, management and staff will use alternative ways to communicate with parents </w:t>
      </w:r>
      <w:r w:rsidR="00A9048C" w:rsidRPr="00A9048C">
        <w:rPr>
          <w:rFonts w:ascii="Arial" w:eastAsia="Arial" w:hAnsi="Arial" w:cs="Arial"/>
          <w:sz w:val="24"/>
          <w:szCs w:val="24"/>
        </w:rPr>
        <w:t xml:space="preserve">through </w:t>
      </w:r>
      <w:r w:rsidRPr="00A9048C">
        <w:rPr>
          <w:rFonts w:ascii="Arial" w:eastAsia="Arial" w:hAnsi="Arial" w:cs="Arial"/>
          <w:sz w:val="24"/>
          <w:szCs w:val="24"/>
        </w:rPr>
        <w:t>email, text</w:t>
      </w:r>
      <w:r w:rsidR="00A9048C" w:rsidRPr="00A9048C">
        <w:rPr>
          <w:rFonts w:ascii="Arial" w:eastAsia="Arial" w:hAnsi="Arial" w:cs="Arial"/>
          <w:sz w:val="24"/>
          <w:szCs w:val="24"/>
        </w:rPr>
        <w:t xml:space="preserve"> &amp;</w:t>
      </w:r>
      <w:r w:rsidRPr="00A9048C">
        <w:rPr>
          <w:rFonts w:ascii="Arial" w:eastAsia="Arial" w:hAnsi="Arial" w:cs="Arial"/>
          <w:sz w:val="24"/>
          <w:szCs w:val="24"/>
        </w:rPr>
        <w:t xml:space="preserve"> phone. </w:t>
      </w:r>
    </w:p>
    <w:p w14:paraId="2C371143" w14:textId="77777777" w:rsidR="00A9048C" w:rsidRPr="00A9048C" w:rsidRDefault="00A9048C" w:rsidP="00A9048C">
      <w:pPr>
        <w:spacing w:after="0" w:line="360" w:lineRule="auto"/>
        <w:jc w:val="both"/>
        <w:rPr>
          <w:rFonts w:ascii="Arial" w:eastAsia="Arial" w:hAnsi="Arial" w:cs="Arial"/>
          <w:sz w:val="24"/>
          <w:szCs w:val="24"/>
        </w:rPr>
      </w:pPr>
    </w:p>
    <w:p w14:paraId="4C4B57C3" w14:textId="77777777" w:rsidR="002C4385" w:rsidRDefault="005A0AEA">
      <w:pPr>
        <w:pStyle w:val="Heading2"/>
        <w:spacing w:line="276" w:lineRule="auto"/>
        <w:jc w:val="both"/>
      </w:pPr>
      <w:bookmarkStart w:id="55" w:name="_heading=h.qsh70q" w:colFirst="0" w:colLast="0"/>
      <w:bookmarkEnd w:id="55"/>
      <w:r>
        <w:t>Actions to prevent adults and children with symptoms of COVID-19 from entering the service</w:t>
      </w:r>
    </w:p>
    <w:p w14:paraId="0172BDDE" w14:textId="77777777" w:rsidR="002C4385" w:rsidRDefault="005A0AEA">
      <w:pPr>
        <w:pStyle w:val="Heading3"/>
        <w:spacing w:line="360" w:lineRule="auto"/>
        <w:jc w:val="both"/>
      </w:pPr>
      <w:bookmarkStart w:id="56" w:name="_heading=h.okcky4cap2iu" w:colFirst="0" w:colLast="0"/>
      <w:bookmarkEnd w:id="56"/>
      <w:r>
        <w:t xml:space="preserve">Staff: Health and Safety Authority return to work protocol </w:t>
      </w:r>
    </w:p>
    <w:p w14:paraId="29EAA1F3" w14:textId="77777777" w:rsidR="002C4385" w:rsidRDefault="005A0AEA" w:rsidP="005A0AEA">
      <w:pPr>
        <w:numPr>
          <w:ilvl w:val="0"/>
          <w:numId w:val="35"/>
        </w:numPr>
        <w:spacing w:after="0" w:line="360" w:lineRule="auto"/>
        <w:jc w:val="both"/>
        <w:rPr>
          <w:rFonts w:ascii="Arial" w:eastAsia="Arial" w:hAnsi="Arial" w:cs="Arial"/>
          <w:sz w:val="24"/>
          <w:szCs w:val="24"/>
        </w:rPr>
      </w:pPr>
      <w:bookmarkStart w:id="57" w:name="_heading=h.1pxezwc" w:colFirst="0" w:colLast="0"/>
      <w:bookmarkEnd w:id="57"/>
      <w:r>
        <w:rPr>
          <w:rFonts w:ascii="Arial" w:eastAsia="Arial" w:hAnsi="Arial" w:cs="Arial"/>
          <w:sz w:val="24"/>
          <w:szCs w:val="24"/>
        </w:rPr>
        <w:t>Before returning to work all staff must complete a pre-return to work form</w:t>
      </w:r>
      <w:r>
        <w:rPr>
          <w:rFonts w:ascii="Arial" w:eastAsia="Arial" w:hAnsi="Arial" w:cs="Arial"/>
          <w:sz w:val="24"/>
          <w:szCs w:val="24"/>
          <w:vertAlign w:val="superscript"/>
        </w:rPr>
        <w:t xml:space="preserve"> </w:t>
      </w:r>
      <w:r>
        <w:rPr>
          <w:rFonts w:ascii="Arial" w:eastAsia="Arial" w:hAnsi="Arial" w:cs="Arial"/>
          <w:sz w:val="24"/>
          <w:szCs w:val="24"/>
        </w:rPr>
        <w:t>at least three days in advance of returning to work. This form should seek confirmation that the staff member to the best of their knowledge has no symptoms of COVID-19, that they are not self-isolating, that they are not a close contact of a person who is a confirmed or suspected case of COVID-19 in the past 14 days or awaiting results of a COVID-19 coronavirus test.</w:t>
      </w:r>
    </w:p>
    <w:p w14:paraId="2953B8E1" w14:textId="77777777" w:rsidR="002C4385" w:rsidRDefault="005A0AEA" w:rsidP="005A0AEA">
      <w:pPr>
        <w:numPr>
          <w:ilvl w:val="0"/>
          <w:numId w:val="35"/>
        </w:numPr>
        <w:spacing w:after="0" w:line="360" w:lineRule="auto"/>
        <w:jc w:val="both"/>
        <w:rPr>
          <w:rFonts w:ascii="Arial" w:eastAsia="Arial" w:hAnsi="Arial" w:cs="Arial"/>
          <w:sz w:val="24"/>
          <w:szCs w:val="24"/>
        </w:rPr>
      </w:pPr>
      <w:r>
        <w:rPr>
          <w:rFonts w:ascii="Arial" w:eastAsia="Arial" w:hAnsi="Arial" w:cs="Arial"/>
          <w:sz w:val="24"/>
          <w:szCs w:val="24"/>
        </w:rPr>
        <w:t xml:space="preserve">If a staff member is identified as being in the “at risk or vulnerable category”, the Service will carry out a risk assessment with the staff member and identify what controls can be put in place to support the staff member’s safe return to work. The </w:t>
      </w:r>
      <w:r>
        <w:rPr>
          <w:rFonts w:ascii="Arial" w:eastAsia="Arial" w:hAnsi="Arial" w:cs="Arial"/>
          <w:sz w:val="24"/>
          <w:szCs w:val="24"/>
        </w:rPr>
        <w:lastRenderedPageBreak/>
        <w:t>staff member can also discuss any concerns they have about returning to work with their medical practitioner. It is recommended in the Return to Work Safely Protocol that vulnerable or at-risk staff should be preferentially supported to maintain a physical distance of 2 meters, however while this may be possible between staff, this will be challenging if not impossible to implement while working with young children.</w:t>
      </w:r>
    </w:p>
    <w:p w14:paraId="0BE8474D" w14:textId="77777777" w:rsidR="002C4385" w:rsidRDefault="005A0AEA">
      <w:pPr>
        <w:spacing w:after="0" w:line="360" w:lineRule="auto"/>
        <w:jc w:val="both"/>
        <w:rPr>
          <w:rFonts w:ascii="Arial" w:eastAsia="Arial" w:hAnsi="Arial" w:cs="Arial"/>
          <w:b/>
          <w:sz w:val="24"/>
          <w:szCs w:val="24"/>
        </w:rPr>
      </w:pPr>
      <w:bookmarkStart w:id="58" w:name="_heading=h.49x2ik5" w:colFirst="0" w:colLast="0"/>
      <w:bookmarkEnd w:id="58"/>
      <w:r>
        <w:br w:type="page"/>
      </w:r>
    </w:p>
    <w:p w14:paraId="69040F9A" w14:textId="77777777" w:rsidR="002C4385" w:rsidRDefault="005A0AEA">
      <w:pPr>
        <w:pStyle w:val="Heading3"/>
        <w:spacing w:line="360" w:lineRule="auto"/>
        <w:jc w:val="both"/>
      </w:pPr>
      <w:bookmarkStart w:id="59" w:name="_heading=h.t82dyjx2fv57" w:colFirst="0" w:colLast="0"/>
      <w:bookmarkEnd w:id="59"/>
      <w:r>
        <w:lastRenderedPageBreak/>
        <w:t>Staff: After returning to work</w:t>
      </w:r>
    </w:p>
    <w:p w14:paraId="5BD77919" w14:textId="77777777" w:rsidR="002C4385" w:rsidRDefault="005A0AEA" w:rsidP="005A0AEA">
      <w:pPr>
        <w:numPr>
          <w:ilvl w:val="0"/>
          <w:numId w:val="35"/>
        </w:numPr>
        <w:spacing w:before="240" w:after="240" w:line="360" w:lineRule="auto"/>
        <w:rPr>
          <w:rFonts w:ascii="Arial" w:eastAsia="Arial" w:hAnsi="Arial" w:cs="Arial"/>
          <w:sz w:val="24"/>
          <w:szCs w:val="24"/>
        </w:rPr>
      </w:pPr>
      <w:r>
        <w:rPr>
          <w:rFonts w:ascii="Arial" w:eastAsia="Arial" w:hAnsi="Arial" w:cs="Arial"/>
          <w:sz w:val="24"/>
          <w:szCs w:val="24"/>
        </w:rPr>
        <w:t>After a return to work, any staff member who is unwell with a fever, has a cold, influenza or infectious respiratory symptoms of any kind or displaying any of the symptoms</w:t>
      </w:r>
      <w:r>
        <w:rPr>
          <w:rFonts w:ascii="Arial" w:eastAsia="Arial" w:hAnsi="Arial" w:cs="Arial"/>
          <w:sz w:val="24"/>
          <w:szCs w:val="24"/>
          <w:vertAlign w:val="superscript"/>
        </w:rPr>
        <w:t xml:space="preserve">5 </w:t>
      </w:r>
      <w:r>
        <w:rPr>
          <w:rFonts w:ascii="Arial" w:eastAsia="Arial" w:hAnsi="Arial" w:cs="Arial"/>
          <w:sz w:val="24"/>
          <w:szCs w:val="24"/>
        </w:rPr>
        <w:t>of the coronavirus, they need to stay at home, contact their GP and seek their guidance on referral for coronavirus testing.</w:t>
      </w:r>
    </w:p>
    <w:p w14:paraId="744D96AF" w14:textId="77777777" w:rsidR="002C4385" w:rsidRDefault="005A0AEA" w:rsidP="005A0AEA">
      <w:pPr>
        <w:numPr>
          <w:ilvl w:val="0"/>
          <w:numId w:val="35"/>
        </w:numPr>
        <w:spacing w:before="240" w:after="240" w:line="360" w:lineRule="auto"/>
        <w:rPr>
          <w:rFonts w:ascii="Arial" w:eastAsia="Arial" w:hAnsi="Arial" w:cs="Arial"/>
          <w:sz w:val="24"/>
          <w:szCs w:val="24"/>
        </w:rPr>
      </w:pPr>
      <w:r>
        <w:rPr>
          <w:rFonts w:ascii="Arial" w:eastAsia="Arial" w:hAnsi="Arial" w:cs="Arial"/>
          <w:sz w:val="24"/>
          <w:szCs w:val="24"/>
        </w:rPr>
        <w:t>If referred for testing the staff member should stay at home until the test result is known.</w:t>
      </w:r>
    </w:p>
    <w:p w14:paraId="5F9AB946" w14:textId="77777777" w:rsidR="002C4385" w:rsidRDefault="005A0AEA" w:rsidP="005A0AEA">
      <w:pPr>
        <w:numPr>
          <w:ilvl w:val="0"/>
          <w:numId w:val="35"/>
        </w:numPr>
        <w:spacing w:before="240" w:after="240" w:line="360" w:lineRule="auto"/>
        <w:rPr>
          <w:rFonts w:ascii="Arial" w:eastAsia="Arial" w:hAnsi="Arial" w:cs="Arial"/>
          <w:sz w:val="24"/>
          <w:szCs w:val="24"/>
        </w:rPr>
      </w:pPr>
      <w:r>
        <w:rPr>
          <w:rFonts w:ascii="Arial" w:eastAsia="Arial" w:hAnsi="Arial" w:cs="Arial"/>
          <w:sz w:val="24"/>
          <w:szCs w:val="24"/>
        </w:rPr>
        <w:t>Any staff member who tests positive for COVID-19 should quarantine at home for 14 days and only return to the service when the symptoms have fully resolved and with a doctor’s certificate stating that they are no longer infectious and fit to return to the work.</w:t>
      </w:r>
    </w:p>
    <w:p w14:paraId="4DC29C74" w14:textId="77777777" w:rsidR="002C4385" w:rsidRDefault="005A0AEA" w:rsidP="005A0AEA">
      <w:pPr>
        <w:numPr>
          <w:ilvl w:val="0"/>
          <w:numId w:val="35"/>
        </w:numPr>
        <w:spacing w:before="240" w:after="240" w:line="360" w:lineRule="auto"/>
        <w:rPr>
          <w:rFonts w:ascii="Arial" w:eastAsia="Arial" w:hAnsi="Arial" w:cs="Arial"/>
          <w:sz w:val="24"/>
          <w:szCs w:val="24"/>
        </w:rPr>
      </w:pPr>
      <w:r>
        <w:rPr>
          <w:rFonts w:ascii="Arial" w:eastAsia="Arial" w:hAnsi="Arial" w:cs="Arial"/>
          <w:sz w:val="24"/>
          <w:szCs w:val="24"/>
        </w:rPr>
        <w:t>Staff members with symptoms of respiratory infections (not COVID-19) should stay at home until they are well and can then safely return to the service. To ensure that staff are well on return to the service staff may be asked to sign a declaration form stating that they are well and that they have no symptoms of COVID-19.</w:t>
      </w:r>
    </w:p>
    <w:p w14:paraId="3DF8E8CE" w14:textId="77777777" w:rsidR="002C4385" w:rsidRDefault="005A0AEA" w:rsidP="005A0AEA">
      <w:pPr>
        <w:numPr>
          <w:ilvl w:val="0"/>
          <w:numId w:val="35"/>
        </w:numPr>
        <w:spacing w:before="240" w:after="240" w:line="360" w:lineRule="auto"/>
        <w:rPr>
          <w:rFonts w:ascii="Arial" w:eastAsia="Arial" w:hAnsi="Arial" w:cs="Arial"/>
          <w:sz w:val="24"/>
          <w:szCs w:val="24"/>
        </w:rPr>
      </w:pPr>
      <w:r>
        <w:rPr>
          <w:rFonts w:ascii="Arial" w:eastAsia="Arial" w:hAnsi="Arial" w:cs="Arial"/>
          <w:sz w:val="24"/>
          <w:szCs w:val="24"/>
        </w:rPr>
        <w:t>Any staff member who is a close contact of a person who has or is suspected to have COVID-19 should stay at home and quarantine for 14 days even though the staff member feels well but it is possible that they are also infected as it can take 2 – 14 days to show symptoms. They should only return to the service after this14 day quarantine period has been completed. To ensure that staff are well on return to the service staff may be asked to sign a declaration form stating that they are well and that they have no symptoms of COVID-19.</w:t>
      </w:r>
    </w:p>
    <w:p w14:paraId="1107F870" w14:textId="77777777" w:rsidR="002C4385" w:rsidRDefault="00D91A54">
      <w:pPr>
        <w:spacing w:before="240" w:after="240" w:line="360" w:lineRule="auto"/>
        <w:rPr>
          <w:rFonts w:ascii="Arial" w:eastAsia="Arial" w:hAnsi="Arial" w:cs="Arial"/>
          <w:sz w:val="24"/>
          <w:szCs w:val="24"/>
        </w:rPr>
      </w:pPr>
      <w:r>
        <w:pict w14:anchorId="3EE7BB94">
          <v:rect id="_x0000_i1029" style="width:0;height:1.5pt" o:hralign="center" o:hrstd="t" o:hr="t" fillcolor="#a0a0a0" stroked="f"/>
        </w:pict>
      </w:r>
    </w:p>
    <w:p w14:paraId="79D28CBE" w14:textId="77777777" w:rsidR="002C4385" w:rsidRDefault="005A0AEA">
      <w:pPr>
        <w:spacing w:before="240" w:after="240" w:line="360" w:lineRule="auto"/>
        <w:rPr>
          <w:rFonts w:ascii="Arial" w:eastAsia="Arial" w:hAnsi="Arial" w:cs="Arial"/>
          <w:sz w:val="24"/>
          <w:szCs w:val="24"/>
        </w:rPr>
      </w:pPr>
      <w:r>
        <w:rPr>
          <w:rFonts w:ascii="Arial" w:eastAsia="Arial" w:hAnsi="Arial" w:cs="Arial"/>
          <w:sz w:val="24"/>
          <w:szCs w:val="24"/>
          <w:vertAlign w:val="superscript"/>
        </w:rPr>
        <w:t>5</w:t>
      </w:r>
      <w:r>
        <w:rPr>
          <w:rFonts w:ascii="Arial" w:eastAsia="Arial" w:hAnsi="Arial" w:cs="Arial"/>
          <w:sz w:val="24"/>
          <w:szCs w:val="24"/>
        </w:rPr>
        <w:t xml:space="preserve">  </w:t>
      </w:r>
      <w:hyperlink r:id="rId17">
        <w:r>
          <w:rPr>
            <w:rFonts w:ascii="Arial" w:eastAsia="Arial" w:hAnsi="Arial" w:cs="Arial"/>
            <w:color w:val="1155CC"/>
            <w:sz w:val="24"/>
            <w:szCs w:val="24"/>
            <w:u w:val="single"/>
          </w:rPr>
          <w:t>https://www2.hse.ie/conditions/coronavirus/symptoms.html</w:t>
        </w:r>
      </w:hyperlink>
    </w:p>
    <w:p w14:paraId="1D6E4DBC" w14:textId="77777777" w:rsidR="002C4385" w:rsidRDefault="005A0AEA" w:rsidP="005A0AEA">
      <w:pPr>
        <w:numPr>
          <w:ilvl w:val="0"/>
          <w:numId w:val="35"/>
        </w:numPr>
        <w:spacing w:before="240" w:after="240" w:line="360" w:lineRule="auto"/>
        <w:rPr>
          <w:rFonts w:ascii="Arial" w:eastAsia="Arial" w:hAnsi="Arial" w:cs="Arial"/>
          <w:sz w:val="24"/>
          <w:szCs w:val="24"/>
        </w:rPr>
      </w:pPr>
      <w:r>
        <w:br w:type="page"/>
      </w:r>
    </w:p>
    <w:p w14:paraId="2BA8F0C0" w14:textId="77777777" w:rsidR="002C4385" w:rsidRDefault="005A0AEA" w:rsidP="005A0AEA">
      <w:pPr>
        <w:numPr>
          <w:ilvl w:val="0"/>
          <w:numId w:val="35"/>
        </w:numPr>
        <w:spacing w:before="240" w:after="240" w:line="360" w:lineRule="auto"/>
        <w:rPr>
          <w:rFonts w:ascii="Arial" w:eastAsia="Arial" w:hAnsi="Arial" w:cs="Arial"/>
          <w:sz w:val="24"/>
          <w:szCs w:val="24"/>
        </w:rPr>
      </w:pPr>
      <w:r>
        <w:rPr>
          <w:rFonts w:ascii="Arial" w:eastAsia="Arial" w:hAnsi="Arial" w:cs="Arial"/>
          <w:sz w:val="24"/>
          <w:szCs w:val="24"/>
        </w:rPr>
        <w:lastRenderedPageBreak/>
        <w:t>Staff must adhere to all public health travel restrictions that are in place e.g. quarantine for 14 days on return from non-essential travel abroad to non-green list countries or any other travel restrictions that are put in place. Staff should advise their employer if they intend to undertake non-essential travel abroad and how and if the quarantine period can be accommodated. Staff may also be required to sign a declaration form on their return to work that they have adhered to all public health travel restrictions.</w:t>
      </w:r>
    </w:p>
    <w:p w14:paraId="0B28CC39" w14:textId="77777777" w:rsidR="002C4385" w:rsidRDefault="002C4385">
      <w:pPr>
        <w:pBdr>
          <w:top w:val="nil"/>
          <w:left w:val="nil"/>
          <w:bottom w:val="nil"/>
          <w:right w:val="nil"/>
          <w:between w:val="nil"/>
        </w:pBdr>
        <w:ind w:left="360"/>
        <w:rPr>
          <w:color w:val="000000"/>
        </w:rPr>
      </w:pPr>
    </w:p>
    <w:p w14:paraId="372F4B59" w14:textId="77777777" w:rsidR="002C4385" w:rsidRDefault="005A0AEA">
      <w:pPr>
        <w:pStyle w:val="Heading3"/>
      </w:pPr>
      <w:bookmarkStart w:id="60" w:name="_heading=h.sc3agu1a6syn" w:colFirst="0" w:colLast="0"/>
      <w:bookmarkEnd w:id="60"/>
      <w:r>
        <w:t xml:space="preserve">Children: Child return to the service </w:t>
      </w:r>
    </w:p>
    <w:p w14:paraId="2C6A685B" w14:textId="77777777" w:rsidR="002C4385" w:rsidRDefault="005A0AEA" w:rsidP="005A0AEA">
      <w:pPr>
        <w:numPr>
          <w:ilvl w:val="0"/>
          <w:numId w:val="35"/>
        </w:numPr>
        <w:spacing w:after="0" w:line="360" w:lineRule="auto"/>
        <w:jc w:val="both"/>
        <w:rPr>
          <w:rFonts w:ascii="Arial" w:eastAsia="Arial" w:hAnsi="Arial" w:cs="Arial"/>
          <w:sz w:val="24"/>
          <w:szCs w:val="24"/>
        </w:rPr>
      </w:pPr>
      <w:r>
        <w:rPr>
          <w:rFonts w:ascii="Arial" w:eastAsia="Arial" w:hAnsi="Arial" w:cs="Arial"/>
          <w:sz w:val="24"/>
          <w:szCs w:val="24"/>
        </w:rPr>
        <w:t>Before returning to the service parents will be asked to complete a pre-return to service form for their child. This form will seek confirmation that the child, to the best of the parent’s knowledge, is well, has no symptoms of COVID-19, that they are not a close contact of a person who is a confirmed or suspected case of COVID-19 in the past 14 days or awaiting results of a COVID-19 coronavirus test, and that they are not in a risk category.</w:t>
      </w:r>
    </w:p>
    <w:p w14:paraId="0932286E" w14:textId="77777777" w:rsidR="002C4385" w:rsidRDefault="005A0AEA" w:rsidP="005A0AEA">
      <w:pPr>
        <w:numPr>
          <w:ilvl w:val="0"/>
          <w:numId w:val="35"/>
        </w:numPr>
        <w:spacing w:before="240" w:after="240" w:line="360" w:lineRule="auto"/>
        <w:jc w:val="both"/>
        <w:rPr>
          <w:rFonts w:ascii="Arial" w:eastAsia="Arial" w:hAnsi="Arial" w:cs="Arial"/>
          <w:sz w:val="24"/>
          <w:szCs w:val="24"/>
        </w:rPr>
      </w:pPr>
      <w:r>
        <w:rPr>
          <w:rFonts w:ascii="Arial" w:eastAsia="Arial" w:hAnsi="Arial" w:cs="Arial"/>
          <w:sz w:val="24"/>
          <w:szCs w:val="24"/>
        </w:rPr>
        <w:t>Where a child is in an at-risk category or has a medical condition that requires ongoing regular medical care, parents should be advised to discuss any concerns that they may about their child returning to childcare with their child’s doctor.</w:t>
      </w:r>
    </w:p>
    <w:p w14:paraId="6445AE5E" w14:textId="77777777" w:rsidR="002C4385" w:rsidRDefault="002C4385">
      <w:pPr>
        <w:spacing w:after="0" w:line="360" w:lineRule="auto"/>
        <w:jc w:val="both"/>
        <w:rPr>
          <w:rFonts w:ascii="Arial" w:eastAsia="Arial" w:hAnsi="Arial" w:cs="Arial"/>
          <w:b/>
          <w:sz w:val="24"/>
          <w:szCs w:val="24"/>
        </w:rPr>
      </w:pPr>
    </w:p>
    <w:p w14:paraId="603F4502" w14:textId="77777777" w:rsidR="002C4385" w:rsidRDefault="005A0AEA">
      <w:pPr>
        <w:pStyle w:val="Heading3"/>
        <w:rPr>
          <w:rFonts w:ascii="Arial" w:eastAsia="Arial" w:hAnsi="Arial" w:cs="Arial"/>
          <w:b/>
          <w:sz w:val="24"/>
          <w:szCs w:val="24"/>
        </w:rPr>
      </w:pPr>
      <w:bookmarkStart w:id="61" w:name="_heading=h.3yx9mfajh9h" w:colFirst="0" w:colLast="0"/>
      <w:bookmarkEnd w:id="61"/>
      <w:r>
        <w:t xml:space="preserve">Children: After returning to the service </w:t>
      </w:r>
    </w:p>
    <w:p w14:paraId="7647370A" w14:textId="77777777" w:rsidR="002C4385" w:rsidRDefault="005A0AEA" w:rsidP="005A0AEA">
      <w:pPr>
        <w:numPr>
          <w:ilvl w:val="0"/>
          <w:numId w:val="35"/>
        </w:numPr>
        <w:shd w:val="clear" w:color="auto" w:fill="FFFFFF"/>
        <w:spacing w:before="240" w:after="240" w:line="360" w:lineRule="auto"/>
        <w:jc w:val="both"/>
        <w:rPr>
          <w:rFonts w:ascii="Arial" w:eastAsia="Arial" w:hAnsi="Arial" w:cs="Arial"/>
          <w:sz w:val="24"/>
          <w:szCs w:val="24"/>
        </w:rPr>
      </w:pPr>
      <w:r>
        <w:rPr>
          <w:rFonts w:ascii="Arial" w:eastAsia="Arial" w:hAnsi="Arial" w:cs="Arial"/>
          <w:sz w:val="24"/>
          <w:szCs w:val="24"/>
        </w:rPr>
        <w:t>Any child who is unwell with fever, cold, influenza or infectious respiratory symptoms of any kind or displaying any symptoms</w:t>
      </w:r>
      <w:r>
        <w:rPr>
          <w:rFonts w:ascii="Arial" w:eastAsia="Arial" w:hAnsi="Arial" w:cs="Arial"/>
          <w:sz w:val="24"/>
          <w:szCs w:val="24"/>
          <w:vertAlign w:val="superscript"/>
        </w:rPr>
        <w:t xml:space="preserve"> </w:t>
      </w:r>
      <w:r>
        <w:rPr>
          <w:rFonts w:ascii="Arial" w:eastAsia="Arial" w:hAnsi="Arial" w:cs="Arial"/>
          <w:sz w:val="24"/>
          <w:szCs w:val="24"/>
        </w:rPr>
        <w:t>of coronavirus, needs to stay at home, contact their GP and seek their guidance on referral for coronavirus testing.</w:t>
      </w:r>
    </w:p>
    <w:p w14:paraId="25176841" w14:textId="77777777" w:rsidR="002C4385" w:rsidRDefault="005A0AEA" w:rsidP="005A0AEA">
      <w:pPr>
        <w:numPr>
          <w:ilvl w:val="0"/>
          <w:numId w:val="35"/>
        </w:numPr>
        <w:shd w:val="clear" w:color="auto" w:fill="FFFFFF"/>
        <w:spacing w:before="240" w:after="240" w:line="360" w:lineRule="auto"/>
        <w:jc w:val="both"/>
        <w:rPr>
          <w:rFonts w:ascii="Arial" w:eastAsia="Arial" w:hAnsi="Arial" w:cs="Arial"/>
          <w:sz w:val="24"/>
          <w:szCs w:val="24"/>
        </w:rPr>
      </w:pPr>
      <w:r>
        <w:rPr>
          <w:rFonts w:ascii="Arial" w:eastAsia="Arial" w:hAnsi="Arial" w:cs="Arial"/>
          <w:sz w:val="24"/>
          <w:szCs w:val="24"/>
        </w:rPr>
        <w:t>If referred for testing the child should stay at home until the test result is known.</w:t>
      </w:r>
    </w:p>
    <w:p w14:paraId="0E075591" w14:textId="77777777" w:rsidR="002C4385" w:rsidRDefault="005A0AEA" w:rsidP="005A0AEA">
      <w:pPr>
        <w:numPr>
          <w:ilvl w:val="0"/>
          <w:numId w:val="35"/>
        </w:numPr>
        <w:shd w:val="clear" w:color="auto" w:fill="FFFFFF"/>
        <w:spacing w:before="240" w:after="240" w:line="360" w:lineRule="auto"/>
        <w:jc w:val="both"/>
        <w:rPr>
          <w:rFonts w:ascii="Arial" w:eastAsia="Arial" w:hAnsi="Arial" w:cs="Arial"/>
          <w:sz w:val="24"/>
          <w:szCs w:val="24"/>
        </w:rPr>
      </w:pPr>
      <w:r>
        <w:rPr>
          <w:rFonts w:ascii="Arial" w:eastAsia="Arial" w:hAnsi="Arial" w:cs="Arial"/>
          <w:sz w:val="24"/>
          <w:szCs w:val="24"/>
        </w:rPr>
        <w:t>Any child who tests positive for COVID-19 should quarantine at home for 14 days and only return to the service when the symptoms have fully resolved and with a doctor’s certificate stating that the child is no longer infectious and fit to return to the service.</w:t>
      </w:r>
    </w:p>
    <w:p w14:paraId="4A6A47E2" w14:textId="77777777" w:rsidR="002C4385" w:rsidRDefault="005A0AEA" w:rsidP="005A0AEA">
      <w:pPr>
        <w:numPr>
          <w:ilvl w:val="0"/>
          <w:numId w:val="35"/>
        </w:numPr>
        <w:shd w:val="clear" w:color="auto" w:fill="FFFFFF"/>
        <w:spacing w:before="240" w:after="240" w:line="360" w:lineRule="auto"/>
        <w:jc w:val="both"/>
        <w:rPr>
          <w:rFonts w:ascii="Arial" w:eastAsia="Arial" w:hAnsi="Arial" w:cs="Arial"/>
          <w:sz w:val="24"/>
          <w:szCs w:val="24"/>
        </w:rPr>
      </w:pPr>
      <w:r>
        <w:rPr>
          <w:rFonts w:ascii="Arial" w:eastAsia="Arial" w:hAnsi="Arial" w:cs="Arial"/>
          <w:sz w:val="24"/>
          <w:szCs w:val="24"/>
        </w:rPr>
        <w:t xml:space="preserve">Children with symptoms of respiratory infections (not COVID-19) should stay at home until they are well and can then safely return to the service. To ensure that </w:t>
      </w:r>
      <w:r>
        <w:rPr>
          <w:rFonts w:ascii="Arial" w:eastAsia="Arial" w:hAnsi="Arial" w:cs="Arial"/>
          <w:sz w:val="24"/>
          <w:szCs w:val="24"/>
        </w:rPr>
        <w:lastRenderedPageBreak/>
        <w:t>children are well on return to the service, parents may be asked to sign a declaration form stating that their child is well and that they have no symptoms of COVID-19.</w:t>
      </w:r>
    </w:p>
    <w:p w14:paraId="6A548962" w14:textId="77777777" w:rsidR="002C4385" w:rsidRDefault="005A0AEA" w:rsidP="005A0AEA">
      <w:pPr>
        <w:numPr>
          <w:ilvl w:val="0"/>
          <w:numId w:val="35"/>
        </w:numPr>
        <w:shd w:val="clear" w:color="auto" w:fill="FFFFFF"/>
        <w:spacing w:before="240" w:after="240" w:line="360" w:lineRule="auto"/>
        <w:jc w:val="both"/>
        <w:rPr>
          <w:rFonts w:ascii="Arial" w:eastAsia="Arial" w:hAnsi="Arial" w:cs="Arial"/>
          <w:sz w:val="24"/>
          <w:szCs w:val="24"/>
        </w:rPr>
      </w:pPr>
      <w:r>
        <w:rPr>
          <w:rFonts w:ascii="Arial" w:eastAsia="Arial" w:hAnsi="Arial" w:cs="Arial"/>
          <w:sz w:val="24"/>
          <w:szCs w:val="24"/>
        </w:rPr>
        <w:t>Any child who is a close contact of a person who has or is suspected to have COVID-19 should stay at home and quarantine for 14 days even though the child feels well but it is possible that they are also infected as it can take 2 – 14 days to show symptoms. They should only return to the service after this14 day quarantine period has been completed. To ensure that children are well on return to the service, parents may be asked to sign a declaration form stating that their child is well and that they have no symptoms of COVID-19.</w:t>
      </w:r>
    </w:p>
    <w:p w14:paraId="48275E1A" w14:textId="77777777" w:rsidR="002C4385" w:rsidRDefault="005A0AEA" w:rsidP="005A0AEA">
      <w:pPr>
        <w:numPr>
          <w:ilvl w:val="0"/>
          <w:numId w:val="35"/>
        </w:numPr>
        <w:shd w:val="clear" w:color="auto" w:fill="FFFFFF"/>
        <w:spacing w:before="240" w:after="240" w:line="360" w:lineRule="auto"/>
        <w:jc w:val="both"/>
        <w:rPr>
          <w:rFonts w:ascii="Arial" w:eastAsia="Arial" w:hAnsi="Arial" w:cs="Arial"/>
          <w:sz w:val="24"/>
          <w:szCs w:val="24"/>
        </w:rPr>
      </w:pPr>
      <w:r>
        <w:rPr>
          <w:rFonts w:ascii="Arial" w:eastAsia="Arial" w:hAnsi="Arial" w:cs="Arial"/>
          <w:sz w:val="24"/>
          <w:szCs w:val="24"/>
        </w:rPr>
        <w:t>Parents/guardians/children must adhere to all public health travel restrictions that are in place e.g. quarantine for 14 days on return from non-essential travel abroad to non-green list countries or any other travel restrictions that are put in place. Parents may be required to sign a declaration form when their child returns to the service that they have adhered to all public health travel restrictions and have observed quarantine periods in place.</w:t>
      </w:r>
    </w:p>
    <w:p w14:paraId="2951DBB2" w14:textId="77777777" w:rsidR="002C4385" w:rsidRDefault="002C4385">
      <w:pPr>
        <w:spacing w:after="0" w:line="360" w:lineRule="auto"/>
        <w:jc w:val="both"/>
        <w:rPr>
          <w:rFonts w:ascii="Arial" w:eastAsia="Arial" w:hAnsi="Arial" w:cs="Arial"/>
          <w:b/>
          <w:sz w:val="16"/>
          <w:szCs w:val="16"/>
        </w:rPr>
      </w:pPr>
    </w:p>
    <w:p w14:paraId="446603BF" w14:textId="77777777" w:rsidR="002C4385" w:rsidRDefault="005A0AEA">
      <w:pPr>
        <w:pStyle w:val="Heading3"/>
        <w:spacing w:line="360" w:lineRule="auto"/>
        <w:jc w:val="both"/>
      </w:pPr>
      <w:bookmarkStart w:id="62" w:name="_heading=h.5x295th9jiet" w:colFirst="0" w:colLast="0"/>
      <w:bookmarkEnd w:id="62"/>
      <w:r>
        <w:t>Parents</w:t>
      </w:r>
    </w:p>
    <w:p w14:paraId="18AA8630" w14:textId="77777777" w:rsidR="002C4385" w:rsidRDefault="005A0AEA" w:rsidP="005A0AEA">
      <w:pPr>
        <w:numPr>
          <w:ilvl w:val="0"/>
          <w:numId w:val="54"/>
        </w:numPr>
        <w:spacing w:after="0" w:line="360" w:lineRule="auto"/>
        <w:jc w:val="both"/>
        <w:rPr>
          <w:rFonts w:ascii="Arial" w:eastAsia="Arial" w:hAnsi="Arial" w:cs="Arial"/>
          <w:sz w:val="24"/>
          <w:szCs w:val="24"/>
        </w:rPr>
      </w:pPr>
      <w:r>
        <w:rPr>
          <w:rFonts w:ascii="Arial" w:eastAsia="Arial" w:hAnsi="Arial" w:cs="Arial"/>
          <w:sz w:val="24"/>
          <w:szCs w:val="24"/>
        </w:rPr>
        <w:t xml:space="preserve">Only parents or carers who are well and have no symptoms of COVID-19 and are not a close contact of a confirmed case of COVID-19 or who have served the required quarantine time of 14 days where advised should be allowed to drop off and collect children. </w:t>
      </w:r>
    </w:p>
    <w:p w14:paraId="60EAA412" w14:textId="77777777" w:rsidR="002C4385" w:rsidRDefault="005A0AEA" w:rsidP="005A0AEA">
      <w:pPr>
        <w:numPr>
          <w:ilvl w:val="0"/>
          <w:numId w:val="54"/>
        </w:numPr>
        <w:spacing w:after="0" w:line="360" w:lineRule="auto"/>
        <w:jc w:val="both"/>
        <w:rPr>
          <w:rFonts w:ascii="Arial" w:eastAsia="Arial" w:hAnsi="Arial" w:cs="Arial"/>
          <w:sz w:val="24"/>
          <w:szCs w:val="24"/>
        </w:rPr>
      </w:pPr>
      <w:r>
        <w:rPr>
          <w:rFonts w:ascii="Arial" w:eastAsia="Arial" w:hAnsi="Arial" w:cs="Arial"/>
          <w:sz w:val="24"/>
          <w:szCs w:val="24"/>
        </w:rPr>
        <w:t>Limit access to the service to parents of infants and those with specific needs or in risk categories</w:t>
      </w:r>
    </w:p>
    <w:p w14:paraId="24A52F11" w14:textId="77777777" w:rsidR="002C4385" w:rsidRDefault="002C4385">
      <w:pPr>
        <w:spacing w:after="0" w:line="360" w:lineRule="auto"/>
        <w:jc w:val="both"/>
        <w:rPr>
          <w:rFonts w:ascii="Arial" w:eastAsia="Arial" w:hAnsi="Arial" w:cs="Arial"/>
          <w:b/>
          <w:sz w:val="16"/>
          <w:szCs w:val="16"/>
        </w:rPr>
      </w:pPr>
    </w:p>
    <w:p w14:paraId="700B618F" w14:textId="77777777" w:rsidR="002C4385" w:rsidRDefault="005A0AEA">
      <w:pPr>
        <w:spacing w:after="0" w:line="360" w:lineRule="auto"/>
        <w:jc w:val="both"/>
        <w:rPr>
          <w:rFonts w:ascii="Arial" w:eastAsia="Arial" w:hAnsi="Arial" w:cs="Arial"/>
          <w:b/>
          <w:sz w:val="24"/>
          <w:szCs w:val="24"/>
        </w:rPr>
      </w:pPr>
      <w:r>
        <w:br w:type="page"/>
      </w:r>
    </w:p>
    <w:p w14:paraId="7FAAA89A" w14:textId="77777777" w:rsidR="002C4385" w:rsidRDefault="005A0AEA">
      <w:pPr>
        <w:pStyle w:val="Heading3"/>
        <w:spacing w:line="360" w:lineRule="auto"/>
        <w:jc w:val="both"/>
      </w:pPr>
      <w:bookmarkStart w:id="63" w:name="_heading=h.nu8zh8kogdwt" w:colFirst="0" w:colLast="0"/>
      <w:bookmarkEnd w:id="63"/>
      <w:r>
        <w:lastRenderedPageBreak/>
        <w:t>Visitors and contractors</w:t>
      </w:r>
    </w:p>
    <w:p w14:paraId="51130D50" w14:textId="77777777" w:rsidR="002C4385" w:rsidRDefault="005A0AEA" w:rsidP="005A0AEA">
      <w:pPr>
        <w:numPr>
          <w:ilvl w:val="0"/>
          <w:numId w:val="37"/>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Where at all possible, we will limit access to the service to staff and children only</w:t>
      </w:r>
    </w:p>
    <w:p w14:paraId="62F28928" w14:textId="77777777" w:rsidR="002C4385" w:rsidRDefault="005A0AEA" w:rsidP="005A0AEA">
      <w:pPr>
        <w:numPr>
          <w:ilvl w:val="0"/>
          <w:numId w:val="37"/>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Visitors or contractors will only be permitted to enter the service on essential business e.g. essential </w:t>
      </w:r>
      <w:proofErr w:type="gramStart"/>
      <w:r>
        <w:rPr>
          <w:rFonts w:ascii="Arial" w:eastAsia="Arial" w:hAnsi="Arial" w:cs="Arial"/>
          <w:sz w:val="24"/>
          <w:szCs w:val="24"/>
        </w:rPr>
        <w:t>maintenance</w:t>
      </w:r>
      <w:proofErr w:type="gramEnd"/>
      <w:r>
        <w:rPr>
          <w:rFonts w:ascii="Arial" w:eastAsia="Arial" w:hAnsi="Arial" w:cs="Arial"/>
          <w:sz w:val="24"/>
          <w:szCs w:val="24"/>
        </w:rPr>
        <w:t xml:space="preserve"> and they should be asked to make these visits outside of the usual operational hours. </w:t>
      </w:r>
    </w:p>
    <w:p w14:paraId="0D84AE3C" w14:textId="77777777" w:rsidR="002C4385" w:rsidRDefault="005A0AEA" w:rsidP="005A0AEA">
      <w:pPr>
        <w:numPr>
          <w:ilvl w:val="0"/>
          <w:numId w:val="37"/>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Where external deliveries are required, practices will be put in place to ensure that delivery staff remain outside the premises and adhere to social distancing and good infection control practices</w:t>
      </w:r>
    </w:p>
    <w:p w14:paraId="361CDA16" w14:textId="77777777" w:rsidR="002C4385" w:rsidRDefault="005A0AEA" w:rsidP="005A0AEA">
      <w:pPr>
        <w:numPr>
          <w:ilvl w:val="0"/>
          <w:numId w:val="37"/>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All visitors and contractors will be required to sign the Service's Visitors’ Book giving their name, date of visit, contact details and reason for them being at the service. </w:t>
      </w:r>
    </w:p>
    <w:p w14:paraId="0BE750DE" w14:textId="77777777" w:rsidR="002C4385" w:rsidRDefault="005A0AEA" w:rsidP="005A0AEA">
      <w:pPr>
        <w:numPr>
          <w:ilvl w:val="0"/>
          <w:numId w:val="37"/>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People who are in high risk or vulnerable categories</w:t>
      </w:r>
      <w:r>
        <w:rPr>
          <w:rFonts w:ascii="Arial" w:eastAsia="Arial" w:hAnsi="Arial" w:cs="Arial"/>
          <w:sz w:val="24"/>
          <w:szCs w:val="24"/>
          <w:vertAlign w:val="superscript"/>
        </w:rPr>
        <w:footnoteReference w:id="4"/>
      </w:r>
      <w:r>
        <w:rPr>
          <w:rFonts w:ascii="Arial" w:eastAsia="Arial" w:hAnsi="Arial" w:cs="Arial"/>
          <w:sz w:val="24"/>
          <w:szCs w:val="24"/>
        </w:rPr>
        <w:t xml:space="preserve"> will be asked not to attend.</w:t>
      </w:r>
    </w:p>
    <w:p w14:paraId="44160414" w14:textId="77777777" w:rsidR="002C4385" w:rsidRDefault="002C4385">
      <w:pPr>
        <w:spacing w:after="0" w:line="360" w:lineRule="auto"/>
        <w:jc w:val="both"/>
        <w:rPr>
          <w:rFonts w:ascii="Arial" w:eastAsia="Arial" w:hAnsi="Arial" w:cs="Arial"/>
          <w:b/>
          <w:sz w:val="24"/>
          <w:szCs w:val="24"/>
          <w:u w:val="single"/>
        </w:rPr>
      </w:pPr>
    </w:p>
    <w:p w14:paraId="1BA74C48" w14:textId="77777777" w:rsidR="002C4385" w:rsidRDefault="005A0AEA">
      <w:pPr>
        <w:pStyle w:val="Heading2"/>
      </w:pPr>
      <w:bookmarkStart w:id="64" w:name="_heading=h.3o7alnk" w:colFirst="0" w:colLast="0"/>
      <w:bookmarkEnd w:id="64"/>
      <w:r>
        <w:t>The incident plan where a child or staff member has or is suspected of having COVID-19 while attending the service</w:t>
      </w:r>
    </w:p>
    <w:p w14:paraId="7C2637E6" w14:textId="77777777" w:rsidR="002C4385" w:rsidRDefault="002C4385">
      <w:pPr>
        <w:spacing w:after="0" w:line="276" w:lineRule="auto"/>
        <w:jc w:val="both"/>
        <w:rPr>
          <w:rFonts w:ascii="Arial" w:eastAsia="Arial" w:hAnsi="Arial" w:cs="Arial"/>
          <w:b/>
          <w:sz w:val="24"/>
          <w:szCs w:val="24"/>
        </w:rPr>
      </w:pPr>
    </w:p>
    <w:p w14:paraId="613B7946" w14:textId="77777777"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t xml:space="preserve">To safely manage a situation whereby a staff member or a child becomes unwell while in the Service and may be presenting as a suspected case of COVID-19 the Service has an incident plan in place including: </w:t>
      </w:r>
    </w:p>
    <w:p w14:paraId="41A8630C" w14:textId="1D6E08DC" w:rsidR="002C4385" w:rsidRPr="00A9048C" w:rsidRDefault="005A0AEA" w:rsidP="005A0AEA">
      <w:pPr>
        <w:numPr>
          <w:ilvl w:val="0"/>
          <w:numId w:val="3"/>
        </w:numPr>
        <w:spacing w:after="0" w:line="360" w:lineRule="auto"/>
        <w:jc w:val="both"/>
        <w:rPr>
          <w:rFonts w:ascii="Arial" w:eastAsia="Arial" w:hAnsi="Arial" w:cs="Arial"/>
          <w:sz w:val="24"/>
          <w:szCs w:val="24"/>
        </w:rPr>
      </w:pPr>
      <w:r>
        <w:rPr>
          <w:rFonts w:ascii="Arial" w:eastAsia="Arial" w:hAnsi="Arial" w:cs="Arial"/>
          <w:sz w:val="24"/>
          <w:szCs w:val="24"/>
        </w:rPr>
        <w:t xml:space="preserve">The Service has an Infection Control </w:t>
      </w:r>
      <w:r w:rsidRPr="00A9048C">
        <w:rPr>
          <w:rFonts w:ascii="Arial" w:eastAsia="Arial" w:hAnsi="Arial" w:cs="Arial"/>
          <w:sz w:val="24"/>
          <w:szCs w:val="24"/>
        </w:rPr>
        <w:t xml:space="preserve">Officer: </w:t>
      </w:r>
      <w:r w:rsidR="00A9048C" w:rsidRPr="00A9048C">
        <w:rPr>
          <w:rFonts w:ascii="Arial" w:eastAsia="Arial" w:hAnsi="Arial" w:cs="Arial"/>
          <w:sz w:val="24"/>
          <w:szCs w:val="24"/>
        </w:rPr>
        <w:t>Esther Clifford</w:t>
      </w:r>
    </w:p>
    <w:p w14:paraId="73EC9D6C" w14:textId="799BF72F" w:rsidR="002C4385" w:rsidRPr="00A9048C" w:rsidRDefault="005A0AEA" w:rsidP="005A0AEA">
      <w:pPr>
        <w:numPr>
          <w:ilvl w:val="0"/>
          <w:numId w:val="3"/>
        </w:numPr>
        <w:spacing w:after="0" w:line="360" w:lineRule="auto"/>
        <w:jc w:val="both"/>
        <w:rPr>
          <w:rFonts w:ascii="Arial" w:eastAsia="Arial" w:hAnsi="Arial" w:cs="Arial"/>
          <w:sz w:val="24"/>
          <w:szCs w:val="24"/>
        </w:rPr>
      </w:pPr>
      <w:r w:rsidRPr="00A9048C">
        <w:rPr>
          <w:rFonts w:ascii="Arial" w:eastAsia="Arial" w:hAnsi="Arial" w:cs="Arial"/>
          <w:sz w:val="24"/>
          <w:szCs w:val="24"/>
        </w:rPr>
        <w:t>The Service has appointed a COVID-19 lead staff representative (</w:t>
      </w:r>
      <w:r w:rsidR="00A9048C" w:rsidRPr="00A9048C">
        <w:rPr>
          <w:rFonts w:ascii="Arial" w:eastAsia="Arial" w:hAnsi="Arial" w:cs="Arial"/>
          <w:sz w:val="24"/>
          <w:szCs w:val="24"/>
        </w:rPr>
        <w:t>Anita Keaney</w:t>
      </w:r>
      <w:r w:rsidRPr="00A9048C">
        <w:rPr>
          <w:rFonts w:ascii="Arial" w:eastAsia="Arial" w:hAnsi="Arial" w:cs="Arial"/>
          <w:sz w:val="24"/>
          <w:szCs w:val="24"/>
        </w:rPr>
        <w:t>)</w:t>
      </w:r>
    </w:p>
    <w:p w14:paraId="57601ECF" w14:textId="62A3BAF0" w:rsidR="002C4385" w:rsidRDefault="005A0AEA" w:rsidP="005A0AEA">
      <w:pPr>
        <w:numPr>
          <w:ilvl w:val="0"/>
          <w:numId w:val="3"/>
        </w:numPr>
        <w:spacing w:after="0" w:line="360" w:lineRule="auto"/>
        <w:jc w:val="both"/>
        <w:rPr>
          <w:rFonts w:ascii="Arial" w:eastAsia="Arial" w:hAnsi="Arial" w:cs="Arial"/>
          <w:strike/>
          <w:sz w:val="24"/>
          <w:szCs w:val="24"/>
        </w:rPr>
      </w:pPr>
      <w:r w:rsidRPr="00A9048C">
        <w:rPr>
          <w:rFonts w:ascii="Arial" w:eastAsia="Arial" w:hAnsi="Arial" w:cs="Arial"/>
          <w:sz w:val="24"/>
          <w:szCs w:val="24"/>
        </w:rPr>
        <w:t xml:space="preserve">Management has identified </w:t>
      </w:r>
      <w:r w:rsidR="00A9048C" w:rsidRPr="00A9048C">
        <w:rPr>
          <w:rFonts w:ascii="Arial" w:eastAsia="Arial" w:hAnsi="Arial" w:cs="Arial"/>
          <w:sz w:val="24"/>
          <w:szCs w:val="24"/>
        </w:rPr>
        <w:t xml:space="preserve">areas in each of the two rooms </w:t>
      </w:r>
      <w:r>
        <w:rPr>
          <w:rFonts w:ascii="Arial" w:eastAsia="Arial" w:hAnsi="Arial" w:cs="Arial"/>
          <w:sz w:val="24"/>
          <w:szCs w:val="24"/>
        </w:rPr>
        <w:t>as the designated isolation area in the Service and the route to the isolation area.</w:t>
      </w:r>
      <w:r>
        <w:rPr>
          <w:rFonts w:ascii="Arial" w:eastAsia="Arial" w:hAnsi="Arial" w:cs="Arial"/>
          <w:strike/>
          <w:sz w:val="24"/>
          <w:szCs w:val="24"/>
        </w:rPr>
        <w:t xml:space="preserve"> </w:t>
      </w:r>
    </w:p>
    <w:p w14:paraId="1D8ADEAB" w14:textId="77777777" w:rsidR="002C4385" w:rsidRDefault="005A0AEA" w:rsidP="005A0AEA">
      <w:pPr>
        <w:numPr>
          <w:ilvl w:val="0"/>
          <w:numId w:val="3"/>
        </w:numPr>
        <w:spacing w:after="0" w:line="360" w:lineRule="auto"/>
        <w:jc w:val="both"/>
        <w:rPr>
          <w:rFonts w:ascii="Arial" w:eastAsia="Arial" w:hAnsi="Arial" w:cs="Arial"/>
          <w:sz w:val="24"/>
          <w:szCs w:val="24"/>
        </w:rPr>
      </w:pPr>
      <w:r>
        <w:rPr>
          <w:rFonts w:ascii="Arial" w:eastAsia="Arial" w:hAnsi="Arial" w:cs="Arial"/>
          <w:sz w:val="24"/>
          <w:szCs w:val="24"/>
        </w:rPr>
        <w:t>The purpose of moving a staff member or child who is presenting as unwell and maybe a suspected case of COVID-19, is to move them away from other staff and children thereby reducing the risk of transmission of the virus to others</w:t>
      </w:r>
    </w:p>
    <w:p w14:paraId="738CF613" w14:textId="77777777" w:rsidR="002C4385" w:rsidRDefault="005A0AEA" w:rsidP="005A0AEA">
      <w:pPr>
        <w:numPr>
          <w:ilvl w:val="0"/>
          <w:numId w:val="3"/>
        </w:numPr>
        <w:spacing w:after="0" w:line="360" w:lineRule="auto"/>
        <w:jc w:val="both"/>
        <w:rPr>
          <w:rFonts w:ascii="Arial" w:eastAsia="Arial" w:hAnsi="Arial" w:cs="Arial"/>
          <w:sz w:val="24"/>
          <w:szCs w:val="24"/>
        </w:rPr>
      </w:pPr>
      <w:r>
        <w:rPr>
          <w:rFonts w:ascii="Arial" w:eastAsia="Arial" w:hAnsi="Arial" w:cs="Arial"/>
          <w:sz w:val="24"/>
          <w:szCs w:val="24"/>
        </w:rPr>
        <w:t xml:space="preserve">Ensure that the staff member or child who is presenting with symptoms of COVID-19 is at least 2 meters distance from other staff and children </w:t>
      </w:r>
    </w:p>
    <w:p w14:paraId="01C91A56" w14:textId="77777777" w:rsidR="002C4385" w:rsidRDefault="005A0AEA" w:rsidP="005A0AEA">
      <w:pPr>
        <w:numPr>
          <w:ilvl w:val="0"/>
          <w:numId w:val="3"/>
        </w:numPr>
        <w:spacing w:after="0" w:line="360" w:lineRule="auto"/>
        <w:jc w:val="both"/>
        <w:rPr>
          <w:rFonts w:ascii="Arial" w:eastAsia="Arial" w:hAnsi="Arial" w:cs="Arial"/>
          <w:sz w:val="24"/>
          <w:szCs w:val="24"/>
        </w:rPr>
      </w:pPr>
      <w:r>
        <w:rPr>
          <w:rFonts w:ascii="Arial" w:eastAsia="Arial" w:hAnsi="Arial" w:cs="Arial"/>
          <w:sz w:val="24"/>
          <w:szCs w:val="24"/>
        </w:rPr>
        <w:t xml:space="preserve">Management will ensure that the isolation room or area will contain Personal Protective Equipment i.e. disposable aprons, gloves, face masks; tissues, hand sanitizer, disinfectant, dedicated pedal bin to dispose of any waste material </w:t>
      </w:r>
    </w:p>
    <w:p w14:paraId="442344BB" w14:textId="77777777" w:rsidR="002C4385" w:rsidRDefault="005A0AEA">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STAFF</w:t>
      </w:r>
    </w:p>
    <w:p w14:paraId="18108FBB" w14:textId="77777777" w:rsidR="002C4385" w:rsidRDefault="005A0AEA">
      <w:pPr>
        <w:spacing w:after="0" w:line="240" w:lineRule="auto"/>
        <w:jc w:val="center"/>
        <w:rPr>
          <w:rFonts w:ascii="Arial" w:eastAsia="Arial" w:hAnsi="Arial" w:cs="Arial"/>
          <w:b/>
          <w:sz w:val="24"/>
          <w:szCs w:val="24"/>
        </w:rPr>
      </w:pPr>
      <w:r>
        <w:rPr>
          <w:rFonts w:ascii="Arial" w:eastAsia="Arial" w:hAnsi="Arial" w:cs="Arial"/>
          <w:b/>
          <w:sz w:val="24"/>
          <w:szCs w:val="24"/>
        </w:rPr>
        <w:t xml:space="preserve">If a staff member becomes unwell and presents as a suspected case </w:t>
      </w:r>
    </w:p>
    <w:p w14:paraId="4E66AB96" w14:textId="77777777" w:rsidR="002C4385" w:rsidRDefault="005A0AEA">
      <w:pPr>
        <w:spacing w:after="0" w:line="240" w:lineRule="auto"/>
        <w:jc w:val="center"/>
        <w:rPr>
          <w:rFonts w:ascii="Arial" w:eastAsia="Arial" w:hAnsi="Arial" w:cs="Arial"/>
          <w:b/>
          <w:sz w:val="24"/>
          <w:szCs w:val="24"/>
        </w:rPr>
      </w:pPr>
      <w:r>
        <w:rPr>
          <w:rFonts w:ascii="Arial" w:eastAsia="Arial" w:hAnsi="Arial" w:cs="Arial"/>
          <w:b/>
          <w:sz w:val="24"/>
          <w:szCs w:val="24"/>
        </w:rPr>
        <w:t>of COVID-19 while at work in the Service</w:t>
      </w:r>
    </w:p>
    <w:p w14:paraId="53D16B3D" w14:textId="77777777" w:rsidR="002C4385" w:rsidRDefault="002C4385">
      <w:pPr>
        <w:spacing w:after="0" w:line="240" w:lineRule="auto"/>
        <w:jc w:val="center"/>
        <w:rPr>
          <w:rFonts w:ascii="Arial" w:eastAsia="Arial" w:hAnsi="Arial" w:cs="Arial"/>
          <w:b/>
          <w:sz w:val="24"/>
          <w:szCs w:val="24"/>
        </w:rPr>
      </w:pPr>
    </w:p>
    <w:p w14:paraId="240BE385" w14:textId="77777777" w:rsidR="002C4385" w:rsidRDefault="005A0AEA">
      <w:pPr>
        <w:pBdr>
          <w:top w:val="single" w:sz="24" w:space="5" w:color="FF9900"/>
          <w:left w:val="single" w:sz="24" w:space="5" w:color="FF9900"/>
          <w:bottom w:val="single" w:sz="24" w:space="5" w:color="FF9900"/>
          <w:right w:val="single" w:sz="24" w:space="5" w:color="FF9900"/>
        </w:pBdr>
        <w:spacing w:after="0" w:line="240" w:lineRule="auto"/>
        <w:jc w:val="both"/>
        <w:rPr>
          <w:rFonts w:ascii="Arial" w:eastAsia="Arial" w:hAnsi="Arial" w:cs="Arial"/>
          <w:b/>
          <w:sz w:val="20"/>
          <w:szCs w:val="20"/>
        </w:rPr>
      </w:pPr>
      <w:r>
        <w:rPr>
          <w:rFonts w:ascii="Arial" w:eastAsia="Arial" w:hAnsi="Arial" w:cs="Arial"/>
          <w:b/>
          <w:sz w:val="20"/>
          <w:szCs w:val="20"/>
        </w:rPr>
        <w:t xml:space="preserve">The staff member will be accompanied to the isolation area via the isolation route by a designated person so as to reduce the risk of transmission to children and staff in other ‘play </w:t>
      </w:r>
      <w:proofErr w:type="gramStart"/>
      <w:r>
        <w:rPr>
          <w:rFonts w:ascii="Arial" w:eastAsia="Arial" w:hAnsi="Arial" w:cs="Arial"/>
          <w:b/>
          <w:sz w:val="20"/>
          <w:szCs w:val="20"/>
        </w:rPr>
        <w:t>pods’</w:t>
      </w:r>
      <w:proofErr w:type="gramEnd"/>
      <w:r>
        <w:rPr>
          <w:rFonts w:ascii="Arial" w:eastAsia="Arial" w:hAnsi="Arial" w:cs="Arial"/>
          <w:b/>
          <w:sz w:val="20"/>
          <w:szCs w:val="20"/>
        </w:rPr>
        <w:t>. The accompanying staff member must maintain a distance of at least 2 meters from the staff member who is unwell.</w:t>
      </w:r>
    </w:p>
    <w:p w14:paraId="77242F6B" w14:textId="77777777" w:rsidR="002C4385" w:rsidRDefault="005A0AEA">
      <w:pPr>
        <w:spacing w:after="0" w:line="240" w:lineRule="auto"/>
        <w:jc w:val="center"/>
        <w:rPr>
          <w:rFonts w:ascii="Arial" w:eastAsia="Arial" w:hAnsi="Arial" w:cs="Arial"/>
          <w:b/>
          <w:color w:val="FF9900"/>
          <w:sz w:val="24"/>
          <w:szCs w:val="24"/>
        </w:rPr>
      </w:pPr>
      <w:r>
        <w:rPr>
          <w:rFonts w:ascii="Arial" w:eastAsia="Arial" w:hAnsi="Arial" w:cs="Arial"/>
          <w:b/>
          <w:color w:val="FF9900"/>
          <w:sz w:val="24"/>
          <w:szCs w:val="24"/>
        </w:rPr>
        <w:t>🔻</w:t>
      </w:r>
    </w:p>
    <w:p w14:paraId="423C0E5D" w14:textId="77777777" w:rsidR="002C4385" w:rsidRDefault="005A0AEA">
      <w:pPr>
        <w:pBdr>
          <w:top w:val="single" w:sz="24" w:space="5" w:color="FF9900"/>
          <w:left w:val="single" w:sz="24" w:space="5" w:color="FF9900"/>
          <w:bottom w:val="single" w:sz="24" w:space="5" w:color="FF9900"/>
          <w:right w:val="single" w:sz="24" w:space="5" w:color="FF9900"/>
        </w:pBdr>
        <w:spacing w:after="0" w:line="240" w:lineRule="auto"/>
        <w:jc w:val="both"/>
        <w:rPr>
          <w:rFonts w:ascii="Arial" w:eastAsia="Arial" w:hAnsi="Arial" w:cs="Arial"/>
          <w:b/>
          <w:sz w:val="20"/>
          <w:szCs w:val="20"/>
        </w:rPr>
      </w:pPr>
      <w:r>
        <w:rPr>
          <w:rFonts w:ascii="Arial" w:eastAsia="Arial" w:hAnsi="Arial" w:cs="Arial"/>
          <w:b/>
          <w:sz w:val="20"/>
          <w:szCs w:val="20"/>
        </w:rPr>
        <w:t>Provide a mask for the staff member, tissues if required, and to use the dedicated waste bin, as necessary.</w:t>
      </w:r>
    </w:p>
    <w:p w14:paraId="14FFCE3E" w14:textId="77777777" w:rsidR="002C4385" w:rsidRDefault="005A0AEA">
      <w:pPr>
        <w:spacing w:after="0" w:line="240" w:lineRule="auto"/>
        <w:jc w:val="center"/>
        <w:rPr>
          <w:rFonts w:ascii="Arial" w:eastAsia="Arial" w:hAnsi="Arial" w:cs="Arial"/>
          <w:b/>
          <w:color w:val="FF9900"/>
          <w:sz w:val="28"/>
          <w:szCs w:val="28"/>
        </w:rPr>
      </w:pPr>
      <w:r>
        <w:rPr>
          <w:rFonts w:ascii="Arial" w:eastAsia="Arial" w:hAnsi="Arial" w:cs="Arial"/>
          <w:b/>
          <w:color w:val="FF9900"/>
          <w:sz w:val="24"/>
          <w:szCs w:val="24"/>
        </w:rPr>
        <w:t>🔻</w:t>
      </w:r>
    </w:p>
    <w:p w14:paraId="3497ECCD" w14:textId="77777777" w:rsidR="002C4385" w:rsidRDefault="005A0AEA">
      <w:pPr>
        <w:pBdr>
          <w:top w:val="single" w:sz="24" w:space="5" w:color="FF9900"/>
          <w:left w:val="single" w:sz="24" w:space="5" w:color="FF9900"/>
          <w:bottom w:val="single" w:sz="24" w:space="5" w:color="FF9900"/>
          <w:right w:val="single" w:sz="24" w:space="5" w:color="FF9900"/>
        </w:pBdr>
        <w:spacing w:after="0"/>
        <w:jc w:val="both"/>
        <w:rPr>
          <w:rFonts w:ascii="Arial" w:eastAsia="Arial" w:hAnsi="Arial" w:cs="Arial"/>
          <w:b/>
          <w:sz w:val="20"/>
          <w:szCs w:val="20"/>
        </w:rPr>
      </w:pPr>
      <w:r>
        <w:rPr>
          <w:rFonts w:ascii="Arial" w:eastAsia="Arial" w:hAnsi="Arial" w:cs="Arial"/>
          <w:b/>
          <w:sz w:val="20"/>
          <w:szCs w:val="20"/>
        </w:rPr>
        <w:t xml:space="preserve">The staff member should be advised not to touch surfaces, </w:t>
      </w:r>
      <w:proofErr w:type="gramStart"/>
      <w:r>
        <w:rPr>
          <w:rFonts w:ascii="Arial" w:eastAsia="Arial" w:hAnsi="Arial" w:cs="Arial"/>
          <w:b/>
          <w:sz w:val="20"/>
          <w:szCs w:val="20"/>
        </w:rPr>
        <w:t>people</w:t>
      </w:r>
      <w:proofErr w:type="gramEnd"/>
      <w:r>
        <w:rPr>
          <w:rFonts w:ascii="Arial" w:eastAsia="Arial" w:hAnsi="Arial" w:cs="Arial"/>
          <w:b/>
          <w:sz w:val="20"/>
          <w:szCs w:val="20"/>
        </w:rPr>
        <w:t xml:space="preserve"> or any objects.</w:t>
      </w:r>
    </w:p>
    <w:p w14:paraId="43644ADD" w14:textId="77777777" w:rsidR="002C4385" w:rsidRDefault="005A0AEA">
      <w:pPr>
        <w:spacing w:after="0" w:line="240" w:lineRule="auto"/>
        <w:jc w:val="center"/>
        <w:rPr>
          <w:rFonts w:ascii="Arial" w:eastAsia="Arial" w:hAnsi="Arial" w:cs="Arial"/>
          <w:b/>
          <w:color w:val="FF9900"/>
          <w:sz w:val="28"/>
          <w:szCs w:val="28"/>
        </w:rPr>
      </w:pPr>
      <w:r>
        <w:rPr>
          <w:rFonts w:ascii="Arial" w:eastAsia="Arial" w:hAnsi="Arial" w:cs="Arial"/>
          <w:b/>
          <w:color w:val="FF9900"/>
          <w:sz w:val="24"/>
          <w:szCs w:val="24"/>
        </w:rPr>
        <w:t>🔻</w:t>
      </w:r>
    </w:p>
    <w:p w14:paraId="7998EAAE" w14:textId="77777777" w:rsidR="002C4385" w:rsidRDefault="005A0AEA">
      <w:pPr>
        <w:pBdr>
          <w:top w:val="single" w:sz="24" w:space="5" w:color="FF9900"/>
          <w:left w:val="single" w:sz="24" w:space="5" w:color="FF9900"/>
          <w:bottom w:val="single" w:sz="24" w:space="5" w:color="FF9900"/>
          <w:right w:val="single" w:sz="24" w:space="5" w:color="FF9900"/>
        </w:pBdr>
        <w:spacing w:after="0"/>
        <w:jc w:val="both"/>
        <w:rPr>
          <w:rFonts w:ascii="Arial" w:eastAsia="Arial" w:hAnsi="Arial" w:cs="Arial"/>
          <w:b/>
          <w:sz w:val="20"/>
          <w:szCs w:val="20"/>
        </w:rPr>
      </w:pPr>
      <w:r>
        <w:rPr>
          <w:rFonts w:ascii="Arial" w:eastAsia="Arial" w:hAnsi="Arial" w:cs="Arial"/>
          <w:b/>
          <w:sz w:val="20"/>
          <w:szCs w:val="20"/>
        </w:rPr>
        <w:t>Assess whether the unwell staff member can immediately be asked to go home and contact their GP. This assessment may include temperature testing.</w:t>
      </w:r>
    </w:p>
    <w:p w14:paraId="7A7012B6" w14:textId="77777777" w:rsidR="002C4385" w:rsidRDefault="005A0AEA">
      <w:pPr>
        <w:spacing w:after="0" w:line="240" w:lineRule="auto"/>
        <w:jc w:val="center"/>
        <w:rPr>
          <w:rFonts w:ascii="Arial" w:eastAsia="Arial" w:hAnsi="Arial" w:cs="Arial"/>
          <w:b/>
          <w:color w:val="FF9900"/>
          <w:sz w:val="48"/>
          <w:szCs w:val="48"/>
        </w:rPr>
      </w:pPr>
      <w:r>
        <w:rPr>
          <w:rFonts w:ascii="Arial" w:eastAsia="Arial" w:hAnsi="Arial" w:cs="Arial"/>
          <w:b/>
          <w:color w:val="FF9900"/>
          <w:sz w:val="24"/>
          <w:szCs w:val="24"/>
        </w:rPr>
        <w:t>🔻</w:t>
      </w:r>
    </w:p>
    <w:p w14:paraId="388AD9E9" w14:textId="77777777" w:rsidR="002C4385" w:rsidRDefault="005A0AEA">
      <w:pPr>
        <w:pBdr>
          <w:top w:val="single" w:sz="24" w:space="5" w:color="FF9900"/>
          <w:left w:val="single" w:sz="24" w:space="5" w:color="FF9900"/>
          <w:bottom w:val="single" w:sz="24" w:space="5" w:color="FF9900"/>
          <w:right w:val="single" w:sz="24" w:space="5" w:color="FF9900"/>
        </w:pBdr>
        <w:spacing w:after="0"/>
        <w:jc w:val="both"/>
        <w:rPr>
          <w:rFonts w:ascii="Arial" w:eastAsia="Arial" w:hAnsi="Arial" w:cs="Arial"/>
          <w:b/>
          <w:sz w:val="20"/>
          <w:szCs w:val="20"/>
        </w:rPr>
      </w:pPr>
      <w:r>
        <w:rPr>
          <w:rFonts w:ascii="Arial" w:eastAsia="Arial" w:hAnsi="Arial" w:cs="Arial"/>
          <w:b/>
          <w:sz w:val="20"/>
          <w:szCs w:val="20"/>
        </w:rPr>
        <w:t>Arrange transport home or to hospital for medical assessment if necessary.</w:t>
      </w:r>
    </w:p>
    <w:p w14:paraId="41D69AFB" w14:textId="77777777" w:rsidR="002C4385" w:rsidRDefault="005A0AEA">
      <w:pPr>
        <w:pBdr>
          <w:top w:val="single" w:sz="24" w:space="5" w:color="FF9900"/>
          <w:left w:val="single" w:sz="24" w:space="5" w:color="FF9900"/>
          <w:bottom w:val="single" w:sz="24" w:space="5" w:color="FF9900"/>
          <w:right w:val="single" w:sz="24" w:space="5" w:color="FF9900"/>
        </w:pBdr>
        <w:spacing w:after="0"/>
        <w:jc w:val="both"/>
        <w:rPr>
          <w:rFonts w:ascii="Arial" w:eastAsia="Arial" w:hAnsi="Arial" w:cs="Arial"/>
          <w:b/>
          <w:sz w:val="20"/>
          <w:szCs w:val="20"/>
        </w:rPr>
      </w:pPr>
      <w:r>
        <w:rPr>
          <w:rFonts w:ascii="Arial" w:eastAsia="Arial" w:hAnsi="Arial" w:cs="Arial"/>
          <w:b/>
          <w:sz w:val="20"/>
          <w:szCs w:val="20"/>
        </w:rPr>
        <w:t>Public transport of any kind should not be used.</w:t>
      </w:r>
    </w:p>
    <w:p w14:paraId="61047921" w14:textId="77777777" w:rsidR="002C4385" w:rsidRDefault="005A0AEA">
      <w:pPr>
        <w:spacing w:after="0" w:line="240" w:lineRule="auto"/>
        <w:jc w:val="center"/>
        <w:rPr>
          <w:rFonts w:ascii="Arial" w:eastAsia="Arial" w:hAnsi="Arial" w:cs="Arial"/>
          <w:b/>
          <w:color w:val="FF9900"/>
          <w:sz w:val="28"/>
          <w:szCs w:val="28"/>
        </w:rPr>
      </w:pPr>
      <w:r>
        <w:rPr>
          <w:rFonts w:ascii="Arial" w:eastAsia="Arial" w:hAnsi="Arial" w:cs="Arial"/>
          <w:b/>
          <w:color w:val="FF9900"/>
          <w:sz w:val="24"/>
          <w:szCs w:val="24"/>
        </w:rPr>
        <w:t>🔻</w:t>
      </w:r>
    </w:p>
    <w:p w14:paraId="03A7E10D" w14:textId="77777777" w:rsidR="002C4385" w:rsidRDefault="005A0AEA">
      <w:pPr>
        <w:pBdr>
          <w:top w:val="single" w:sz="24" w:space="5" w:color="FF9900"/>
          <w:left w:val="single" w:sz="24" w:space="5" w:color="FF9900"/>
          <w:bottom w:val="single" w:sz="24" w:space="5" w:color="FF9900"/>
          <w:right w:val="single" w:sz="24" w:space="5" w:color="FF9900"/>
        </w:pBdr>
        <w:spacing w:after="0"/>
        <w:jc w:val="both"/>
        <w:rPr>
          <w:rFonts w:ascii="Arial" w:eastAsia="Arial" w:hAnsi="Arial" w:cs="Arial"/>
          <w:b/>
          <w:sz w:val="20"/>
          <w:szCs w:val="20"/>
        </w:rPr>
      </w:pPr>
      <w:r>
        <w:rPr>
          <w:rFonts w:ascii="Arial" w:eastAsia="Arial" w:hAnsi="Arial" w:cs="Arial"/>
          <w:b/>
          <w:sz w:val="20"/>
          <w:szCs w:val="20"/>
        </w:rPr>
        <w:t>If the staff member tests positive for COVID-19 they should quarantine at home for 14 days and only return to the Service with a doctor’s certificate to say they are not infectious and fit to return to work.</w:t>
      </w:r>
    </w:p>
    <w:p w14:paraId="5A715F13" w14:textId="77777777" w:rsidR="002C4385" w:rsidRDefault="005A0AEA">
      <w:pPr>
        <w:spacing w:after="0" w:line="240" w:lineRule="auto"/>
        <w:jc w:val="center"/>
        <w:rPr>
          <w:rFonts w:ascii="Arial" w:eastAsia="Arial" w:hAnsi="Arial" w:cs="Arial"/>
          <w:b/>
          <w:color w:val="FF9900"/>
          <w:sz w:val="28"/>
          <w:szCs w:val="28"/>
        </w:rPr>
      </w:pPr>
      <w:r>
        <w:rPr>
          <w:rFonts w:ascii="Arial" w:eastAsia="Arial" w:hAnsi="Arial" w:cs="Arial"/>
          <w:b/>
          <w:color w:val="FF9900"/>
          <w:sz w:val="24"/>
          <w:szCs w:val="24"/>
        </w:rPr>
        <w:t>🔻</w:t>
      </w:r>
    </w:p>
    <w:p w14:paraId="4A595450" w14:textId="77777777" w:rsidR="002C4385" w:rsidRDefault="005A0AEA">
      <w:pPr>
        <w:pBdr>
          <w:top w:val="single" w:sz="24" w:space="5" w:color="FF9900"/>
          <w:left w:val="single" w:sz="24" w:space="5" w:color="FF9900"/>
          <w:bottom w:val="single" w:sz="24" w:space="5" w:color="FF9900"/>
          <w:right w:val="single" w:sz="24" w:space="5" w:color="FF9900"/>
        </w:pBdr>
        <w:spacing w:after="0"/>
        <w:jc w:val="both"/>
        <w:rPr>
          <w:rFonts w:ascii="Arial" w:eastAsia="Arial" w:hAnsi="Arial" w:cs="Arial"/>
          <w:b/>
          <w:sz w:val="20"/>
          <w:szCs w:val="20"/>
        </w:rPr>
      </w:pPr>
      <w:r>
        <w:rPr>
          <w:rFonts w:ascii="Arial" w:eastAsia="Arial" w:hAnsi="Arial" w:cs="Arial"/>
          <w:b/>
          <w:sz w:val="20"/>
          <w:szCs w:val="20"/>
        </w:rPr>
        <w:t>The staff member should only return to the Service with a doctor’s certificate to say they do not have COVID-19 and are not infectious.</w:t>
      </w:r>
    </w:p>
    <w:p w14:paraId="600456EE" w14:textId="77777777" w:rsidR="002C4385" w:rsidRDefault="005A0AEA">
      <w:pPr>
        <w:spacing w:after="0" w:line="240" w:lineRule="auto"/>
        <w:jc w:val="center"/>
        <w:rPr>
          <w:rFonts w:ascii="Arial" w:eastAsia="Arial" w:hAnsi="Arial" w:cs="Arial"/>
          <w:b/>
          <w:color w:val="FF9900"/>
          <w:sz w:val="48"/>
          <w:szCs w:val="48"/>
        </w:rPr>
      </w:pPr>
      <w:r>
        <w:rPr>
          <w:rFonts w:ascii="Arial" w:eastAsia="Arial" w:hAnsi="Arial" w:cs="Arial"/>
          <w:b/>
          <w:color w:val="FF9900"/>
          <w:sz w:val="24"/>
          <w:szCs w:val="24"/>
        </w:rPr>
        <w:t>🔻</w:t>
      </w:r>
    </w:p>
    <w:p w14:paraId="2187C872" w14:textId="77777777" w:rsidR="002C4385" w:rsidRDefault="005A0AEA">
      <w:pPr>
        <w:pBdr>
          <w:top w:val="single" w:sz="24" w:space="5" w:color="FF9900"/>
          <w:left w:val="single" w:sz="24" w:space="5" w:color="FF9900"/>
          <w:bottom w:val="single" w:sz="24" w:space="5" w:color="FF9900"/>
          <w:right w:val="single" w:sz="24" w:space="5" w:color="FF9900"/>
        </w:pBdr>
        <w:spacing w:after="0"/>
        <w:jc w:val="both"/>
        <w:rPr>
          <w:rFonts w:ascii="Arial" w:eastAsia="Arial" w:hAnsi="Arial" w:cs="Arial"/>
          <w:b/>
          <w:sz w:val="20"/>
          <w:szCs w:val="20"/>
        </w:rPr>
      </w:pPr>
      <w:r>
        <w:rPr>
          <w:rFonts w:ascii="Arial" w:eastAsia="Arial" w:hAnsi="Arial" w:cs="Arial"/>
          <w:b/>
          <w:sz w:val="20"/>
          <w:szCs w:val="20"/>
        </w:rPr>
        <w:t>Inform (as appropriate to your service) the manager, infection control officer, COVID-19 lead staff representative as soon as possible.</w:t>
      </w:r>
    </w:p>
    <w:p w14:paraId="71218B09" w14:textId="77777777" w:rsidR="002C4385" w:rsidRDefault="005A0AEA">
      <w:pPr>
        <w:spacing w:after="0" w:line="240" w:lineRule="auto"/>
        <w:jc w:val="center"/>
        <w:rPr>
          <w:rFonts w:ascii="Arial" w:eastAsia="Arial" w:hAnsi="Arial" w:cs="Arial"/>
          <w:b/>
          <w:sz w:val="20"/>
          <w:szCs w:val="20"/>
        </w:rPr>
      </w:pPr>
      <w:r>
        <w:rPr>
          <w:rFonts w:ascii="Arial" w:eastAsia="Arial" w:hAnsi="Arial" w:cs="Arial"/>
          <w:b/>
          <w:color w:val="FF9900"/>
          <w:sz w:val="24"/>
          <w:szCs w:val="24"/>
        </w:rPr>
        <w:t>🔻</w:t>
      </w:r>
    </w:p>
    <w:p w14:paraId="2EDFDF5E" w14:textId="77777777" w:rsidR="002C4385" w:rsidRDefault="005A0AEA">
      <w:pPr>
        <w:pBdr>
          <w:top w:val="single" w:sz="24" w:space="5" w:color="FF9900"/>
          <w:left w:val="single" w:sz="24" w:space="5" w:color="FF9900"/>
          <w:bottom w:val="single" w:sz="24" w:space="5" w:color="FF9900"/>
          <w:right w:val="single" w:sz="24" w:space="5" w:color="FF9900"/>
        </w:pBdr>
        <w:spacing w:after="0"/>
        <w:jc w:val="both"/>
        <w:rPr>
          <w:rFonts w:ascii="Arial" w:eastAsia="Arial" w:hAnsi="Arial" w:cs="Arial"/>
          <w:b/>
          <w:sz w:val="20"/>
          <w:szCs w:val="20"/>
        </w:rPr>
      </w:pPr>
      <w:r>
        <w:rPr>
          <w:rFonts w:ascii="Arial" w:eastAsia="Arial" w:hAnsi="Arial" w:cs="Arial"/>
          <w:b/>
          <w:sz w:val="20"/>
          <w:szCs w:val="20"/>
        </w:rPr>
        <w:t>Carry out an assessment of the incident which will form any part of follow-up actions.</w:t>
      </w:r>
    </w:p>
    <w:p w14:paraId="5D88DFCE" w14:textId="77777777" w:rsidR="002C4385" w:rsidRDefault="005A0AEA">
      <w:pPr>
        <w:spacing w:after="0" w:line="240" w:lineRule="auto"/>
        <w:jc w:val="center"/>
        <w:rPr>
          <w:rFonts w:ascii="Arial" w:eastAsia="Arial" w:hAnsi="Arial" w:cs="Arial"/>
          <w:b/>
          <w:color w:val="FF9900"/>
          <w:sz w:val="48"/>
          <w:szCs w:val="48"/>
        </w:rPr>
      </w:pPr>
      <w:r>
        <w:rPr>
          <w:rFonts w:ascii="Arial" w:eastAsia="Arial" w:hAnsi="Arial" w:cs="Arial"/>
          <w:b/>
          <w:color w:val="FF9900"/>
          <w:sz w:val="24"/>
          <w:szCs w:val="24"/>
        </w:rPr>
        <w:t>🔻</w:t>
      </w:r>
    </w:p>
    <w:p w14:paraId="66FEC6B0" w14:textId="77777777" w:rsidR="002C4385" w:rsidRDefault="005A0AEA">
      <w:pPr>
        <w:pBdr>
          <w:top w:val="single" w:sz="24" w:space="5" w:color="FF9900"/>
          <w:left w:val="single" w:sz="24" w:space="5" w:color="FF9900"/>
          <w:bottom w:val="single" w:sz="24" w:space="5" w:color="FF9900"/>
          <w:right w:val="single" w:sz="24" w:space="5" w:color="FF9900"/>
        </w:pBdr>
        <w:spacing w:after="0"/>
        <w:jc w:val="both"/>
        <w:rPr>
          <w:rFonts w:ascii="Arial" w:eastAsia="Arial" w:hAnsi="Arial" w:cs="Arial"/>
          <w:b/>
          <w:sz w:val="20"/>
          <w:szCs w:val="20"/>
        </w:rPr>
      </w:pPr>
      <w:r>
        <w:rPr>
          <w:rFonts w:ascii="Arial" w:eastAsia="Arial" w:hAnsi="Arial" w:cs="Arial"/>
          <w:b/>
          <w:sz w:val="20"/>
          <w:szCs w:val="20"/>
        </w:rPr>
        <w:t>Arrange for appropriate cleaning and disinfection of the isolation area or any other area.</w:t>
      </w:r>
    </w:p>
    <w:p w14:paraId="57193A82" w14:textId="77777777" w:rsidR="002C4385" w:rsidRDefault="005A0AEA">
      <w:pPr>
        <w:spacing w:after="0" w:line="240" w:lineRule="auto"/>
        <w:jc w:val="center"/>
        <w:rPr>
          <w:rFonts w:ascii="Arial" w:eastAsia="Arial" w:hAnsi="Arial" w:cs="Arial"/>
          <w:b/>
          <w:color w:val="FF9900"/>
          <w:sz w:val="48"/>
          <w:szCs w:val="48"/>
        </w:rPr>
      </w:pPr>
      <w:r>
        <w:rPr>
          <w:rFonts w:ascii="Arial" w:eastAsia="Arial" w:hAnsi="Arial" w:cs="Arial"/>
          <w:b/>
          <w:color w:val="FF9900"/>
          <w:sz w:val="24"/>
          <w:szCs w:val="24"/>
        </w:rPr>
        <w:t>🔻</w:t>
      </w:r>
    </w:p>
    <w:p w14:paraId="7DE66EA1" w14:textId="77777777" w:rsidR="002C4385" w:rsidRDefault="005A0AEA">
      <w:pPr>
        <w:pBdr>
          <w:top w:val="single" w:sz="24" w:space="5" w:color="FF9900"/>
          <w:left w:val="single" w:sz="24" w:space="5" w:color="FF9900"/>
          <w:bottom w:val="single" w:sz="24" w:space="5" w:color="FF9900"/>
          <w:right w:val="single" w:sz="24" w:space="5" w:color="FF9900"/>
        </w:pBdr>
        <w:spacing w:after="0"/>
        <w:jc w:val="both"/>
        <w:rPr>
          <w:rFonts w:ascii="Arial" w:eastAsia="Arial" w:hAnsi="Arial" w:cs="Arial"/>
          <w:b/>
          <w:sz w:val="20"/>
          <w:szCs w:val="20"/>
        </w:rPr>
      </w:pPr>
      <w:r>
        <w:rPr>
          <w:rFonts w:ascii="Arial" w:eastAsia="Arial" w:hAnsi="Arial" w:cs="Arial"/>
          <w:b/>
          <w:sz w:val="20"/>
          <w:szCs w:val="20"/>
        </w:rPr>
        <w:t xml:space="preserve">FOLLOW-UP: If COVID-19 is confirmed the Service will notify </w:t>
      </w:r>
      <w:proofErr w:type="spellStart"/>
      <w:r>
        <w:rPr>
          <w:rFonts w:ascii="Arial" w:eastAsia="Arial" w:hAnsi="Arial" w:cs="Arial"/>
          <w:b/>
          <w:sz w:val="20"/>
          <w:szCs w:val="20"/>
        </w:rPr>
        <w:t>Tusla</w:t>
      </w:r>
      <w:proofErr w:type="spellEnd"/>
      <w:r>
        <w:rPr>
          <w:rFonts w:ascii="Arial" w:eastAsia="Arial" w:hAnsi="Arial" w:cs="Arial"/>
          <w:b/>
          <w:sz w:val="20"/>
          <w:szCs w:val="20"/>
        </w:rPr>
        <w:t>.</w:t>
      </w:r>
    </w:p>
    <w:p w14:paraId="0C2F1BCA" w14:textId="77777777" w:rsidR="002C4385" w:rsidRDefault="005A0AEA">
      <w:pPr>
        <w:rPr>
          <w:rFonts w:ascii="Arial" w:eastAsia="Arial" w:hAnsi="Arial" w:cs="Arial"/>
          <w:b/>
          <w:sz w:val="24"/>
          <w:szCs w:val="24"/>
        </w:rPr>
      </w:pPr>
      <w:r>
        <w:br w:type="page"/>
      </w:r>
    </w:p>
    <w:p w14:paraId="0649CD42" w14:textId="77777777" w:rsidR="002C4385" w:rsidRDefault="005A0AEA">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CHILD</w:t>
      </w:r>
    </w:p>
    <w:p w14:paraId="58540B48" w14:textId="77777777" w:rsidR="002C4385" w:rsidRDefault="005A0AEA">
      <w:pPr>
        <w:spacing w:after="0" w:line="240" w:lineRule="auto"/>
        <w:jc w:val="center"/>
        <w:rPr>
          <w:rFonts w:ascii="Arial" w:eastAsia="Arial" w:hAnsi="Arial" w:cs="Arial"/>
          <w:b/>
          <w:sz w:val="24"/>
          <w:szCs w:val="24"/>
        </w:rPr>
      </w:pPr>
      <w:r>
        <w:rPr>
          <w:rFonts w:ascii="Arial" w:eastAsia="Arial" w:hAnsi="Arial" w:cs="Arial"/>
          <w:b/>
          <w:sz w:val="24"/>
          <w:szCs w:val="24"/>
        </w:rPr>
        <w:t xml:space="preserve">If a child becomes unwell and presents as a suspected case </w:t>
      </w:r>
    </w:p>
    <w:p w14:paraId="2B41ACBD" w14:textId="77777777" w:rsidR="002C4385" w:rsidRDefault="005A0AEA">
      <w:pPr>
        <w:spacing w:after="0" w:line="240" w:lineRule="auto"/>
        <w:jc w:val="center"/>
        <w:rPr>
          <w:rFonts w:ascii="Arial" w:eastAsia="Arial" w:hAnsi="Arial" w:cs="Arial"/>
          <w:b/>
          <w:sz w:val="24"/>
          <w:szCs w:val="24"/>
        </w:rPr>
      </w:pPr>
      <w:r>
        <w:rPr>
          <w:rFonts w:ascii="Arial" w:eastAsia="Arial" w:hAnsi="Arial" w:cs="Arial"/>
          <w:b/>
          <w:sz w:val="24"/>
          <w:szCs w:val="24"/>
        </w:rPr>
        <w:t>of COVID-19 while at the Service</w:t>
      </w:r>
    </w:p>
    <w:p w14:paraId="118C9180" w14:textId="77777777" w:rsidR="002C4385" w:rsidRDefault="002C4385">
      <w:pPr>
        <w:spacing w:after="0" w:line="240" w:lineRule="auto"/>
        <w:jc w:val="center"/>
        <w:rPr>
          <w:rFonts w:ascii="Arial" w:eastAsia="Arial" w:hAnsi="Arial" w:cs="Arial"/>
          <w:b/>
          <w:sz w:val="24"/>
          <w:szCs w:val="24"/>
        </w:rPr>
      </w:pPr>
    </w:p>
    <w:p w14:paraId="58B68FE0" w14:textId="77777777" w:rsidR="002C4385" w:rsidRDefault="005A0AEA">
      <w:pPr>
        <w:pBdr>
          <w:top w:val="single" w:sz="24" w:space="2" w:color="FF9900"/>
          <w:left w:val="single" w:sz="24" w:space="2" w:color="FF9900"/>
          <w:bottom w:val="single" w:sz="24" w:space="2" w:color="FF9900"/>
          <w:right w:val="single" w:sz="24" w:space="2" w:color="FF9900"/>
        </w:pBdr>
        <w:spacing w:after="0"/>
        <w:jc w:val="both"/>
        <w:rPr>
          <w:rFonts w:ascii="Arial" w:eastAsia="Arial" w:hAnsi="Arial" w:cs="Arial"/>
          <w:b/>
          <w:sz w:val="20"/>
          <w:szCs w:val="20"/>
        </w:rPr>
      </w:pPr>
      <w:r>
        <w:rPr>
          <w:rFonts w:ascii="Arial" w:eastAsia="Arial" w:hAnsi="Arial" w:cs="Arial"/>
          <w:b/>
          <w:sz w:val="20"/>
          <w:szCs w:val="20"/>
        </w:rPr>
        <w:t xml:space="preserve">The child should be brought to the isolation area via the isolation route by a designated person so as to reduce the risk of transmission to children and staff in other ‘play </w:t>
      </w:r>
      <w:proofErr w:type="gramStart"/>
      <w:r>
        <w:rPr>
          <w:rFonts w:ascii="Arial" w:eastAsia="Arial" w:hAnsi="Arial" w:cs="Arial"/>
          <w:b/>
          <w:sz w:val="20"/>
          <w:szCs w:val="20"/>
        </w:rPr>
        <w:t>pods’</w:t>
      </w:r>
      <w:proofErr w:type="gramEnd"/>
      <w:r>
        <w:rPr>
          <w:rFonts w:ascii="Arial" w:eastAsia="Arial" w:hAnsi="Arial" w:cs="Arial"/>
          <w:b/>
          <w:sz w:val="20"/>
          <w:szCs w:val="20"/>
        </w:rPr>
        <w:t xml:space="preserve">. The staff member should keep at least 2 meters apart from the child </w:t>
      </w:r>
      <w:proofErr w:type="gramStart"/>
      <w:r>
        <w:rPr>
          <w:rFonts w:ascii="Arial" w:eastAsia="Arial" w:hAnsi="Arial" w:cs="Arial"/>
          <w:b/>
          <w:sz w:val="20"/>
          <w:szCs w:val="20"/>
        </w:rPr>
        <w:t>if at all possible</w:t>
      </w:r>
      <w:proofErr w:type="gramEnd"/>
      <w:r>
        <w:rPr>
          <w:rFonts w:ascii="Arial" w:eastAsia="Arial" w:hAnsi="Arial" w:cs="Arial"/>
          <w:b/>
          <w:sz w:val="20"/>
          <w:szCs w:val="20"/>
        </w:rPr>
        <w:t>.</w:t>
      </w:r>
    </w:p>
    <w:p w14:paraId="6EBA5CF0" w14:textId="77777777" w:rsidR="002C4385" w:rsidRDefault="005A0AEA">
      <w:pPr>
        <w:spacing w:after="0" w:line="240" w:lineRule="auto"/>
        <w:jc w:val="center"/>
        <w:rPr>
          <w:rFonts w:ascii="Arial" w:eastAsia="Arial" w:hAnsi="Arial" w:cs="Arial"/>
          <w:b/>
          <w:color w:val="FF9900"/>
          <w:sz w:val="24"/>
          <w:szCs w:val="24"/>
        </w:rPr>
      </w:pPr>
      <w:r>
        <w:rPr>
          <w:rFonts w:ascii="Arial" w:eastAsia="Arial" w:hAnsi="Arial" w:cs="Arial"/>
          <w:b/>
          <w:color w:val="FF9900"/>
          <w:sz w:val="24"/>
          <w:szCs w:val="24"/>
        </w:rPr>
        <w:t>🔻</w:t>
      </w:r>
    </w:p>
    <w:p w14:paraId="7E8C57D9" w14:textId="77777777" w:rsidR="002C4385" w:rsidRDefault="005A0AEA">
      <w:pPr>
        <w:pBdr>
          <w:top w:val="single" w:sz="24" w:space="2" w:color="FF9900"/>
          <w:left w:val="single" w:sz="24" w:space="2" w:color="FF9900"/>
          <w:bottom w:val="single" w:sz="24" w:space="2" w:color="FF9900"/>
          <w:right w:val="single" w:sz="24" w:space="2" w:color="FF9900"/>
          <w:between w:val="nil"/>
        </w:pBdr>
        <w:spacing w:after="0"/>
        <w:jc w:val="both"/>
        <w:rPr>
          <w:rFonts w:ascii="Arial" w:eastAsia="Arial" w:hAnsi="Arial" w:cs="Arial"/>
          <w:b/>
          <w:sz w:val="20"/>
          <w:szCs w:val="20"/>
        </w:rPr>
      </w:pPr>
      <w:r>
        <w:rPr>
          <w:rFonts w:ascii="Arial" w:eastAsia="Arial" w:hAnsi="Arial" w:cs="Arial"/>
          <w:b/>
          <w:sz w:val="20"/>
          <w:szCs w:val="20"/>
        </w:rPr>
        <w:t>Where a child is unable to walk or is too young to walk to the isolation area, staff member will wear protective equipment, i.e. disposable apron, gloves and face mask, and carry the child to the isolation area using the Service’s isolation route.</w:t>
      </w:r>
    </w:p>
    <w:p w14:paraId="691318FD" w14:textId="77777777" w:rsidR="002C4385" w:rsidRDefault="005A0AEA">
      <w:pPr>
        <w:spacing w:after="0" w:line="240" w:lineRule="auto"/>
        <w:jc w:val="center"/>
        <w:rPr>
          <w:rFonts w:ascii="Arial" w:eastAsia="Arial" w:hAnsi="Arial" w:cs="Arial"/>
          <w:b/>
          <w:color w:val="FF9900"/>
          <w:sz w:val="48"/>
          <w:szCs w:val="48"/>
        </w:rPr>
      </w:pPr>
      <w:r>
        <w:rPr>
          <w:rFonts w:ascii="Arial" w:eastAsia="Arial" w:hAnsi="Arial" w:cs="Arial"/>
          <w:b/>
          <w:color w:val="FF9900"/>
          <w:sz w:val="24"/>
          <w:szCs w:val="24"/>
        </w:rPr>
        <w:t>🔻</w:t>
      </w:r>
    </w:p>
    <w:p w14:paraId="1CB2972D" w14:textId="77777777" w:rsidR="002C4385" w:rsidRDefault="005A0AEA">
      <w:pPr>
        <w:pBdr>
          <w:top w:val="single" w:sz="24" w:space="2" w:color="FF9900"/>
          <w:left w:val="single" w:sz="24" w:space="2" w:color="FF9900"/>
          <w:bottom w:val="single" w:sz="24" w:space="2" w:color="FF9900"/>
          <w:right w:val="single" w:sz="24" w:space="2" w:color="FF9900"/>
          <w:between w:val="nil"/>
        </w:pBdr>
        <w:spacing w:after="0"/>
        <w:jc w:val="both"/>
        <w:rPr>
          <w:rFonts w:ascii="Arial" w:eastAsia="Arial" w:hAnsi="Arial" w:cs="Arial"/>
          <w:b/>
          <w:sz w:val="20"/>
          <w:szCs w:val="20"/>
        </w:rPr>
      </w:pPr>
      <w:r>
        <w:rPr>
          <w:rFonts w:ascii="Arial" w:eastAsia="Arial" w:hAnsi="Arial" w:cs="Arial"/>
          <w:b/>
          <w:sz w:val="20"/>
          <w:szCs w:val="20"/>
        </w:rPr>
        <w:t>It is not recommended that children under 13 years of age wear a face mask. Provide tissues if required and use the dedicated waste bin, as necessary.</w:t>
      </w:r>
    </w:p>
    <w:p w14:paraId="0A5E5718" w14:textId="77777777" w:rsidR="002C4385" w:rsidRDefault="005A0AEA">
      <w:pPr>
        <w:spacing w:after="0" w:line="240" w:lineRule="auto"/>
        <w:jc w:val="center"/>
        <w:rPr>
          <w:rFonts w:ascii="Arial" w:eastAsia="Arial" w:hAnsi="Arial" w:cs="Arial"/>
          <w:b/>
          <w:color w:val="FF9900"/>
          <w:sz w:val="48"/>
          <w:szCs w:val="48"/>
        </w:rPr>
      </w:pPr>
      <w:r>
        <w:rPr>
          <w:rFonts w:ascii="Arial" w:eastAsia="Arial" w:hAnsi="Arial" w:cs="Arial"/>
          <w:b/>
          <w:color w:val="FF9900"/>
          <w:sz w:val="24"/>
          <w:szCs w:val="24"/>
        </w:rPr>
        <w:t>🔻</w:t>
      </w:r>
    </w:p>
    <w:p w14:paraId="603FDA9B" w14:textId="77777777" w:rsidR="002C4385" w:rsidRDefault="005A0AEA">
      <w:pPr>
        <w:pBdr>
          <w:top w:val="single" w:sz="24" w:space="2" w:color="FF9900"/>
          <w:left w:val="single" w:sz="24" w:space="2" w:color="FF9900"/>
          <w:bottom w:val="single" w:sz="24" w:space="2" w:color="FF9900"/>
          <w:right w:val="single" w:sz="24" w:space="2" w:color="FF9900"/>
          <w:between w:val="nil"/>
        </w:pBdr>
        <w:spacing w:after="0"/>
        <w:jc w:val="both"/>
        <w:rPr>
          <w:rFonts w:ascii="Arial" w:eastAsia="Arial" w:hAnsi="Arial" w:cs="Arial"/>
          <w:b/>
          <w:sz w:val="20"/>
          <w:szCs w:val="20"/>
        </w:rPr>
      </w:pPr>
      <w:r>
        <w:rPr>
          <w:rFonts w:ascii="Arial" w:eastAsia="Arial" w:hAnsi="Arial" w:cs="Arial"/>
          <w:b/>
          <w:sz w:val="20"/>
          <w:szCs w:val="20"/>
        </w:rPr>
        <w:t xml:space="preserve">The staff member caring for the child in isolation can wear personal protective equipment, i.e. face mask, disposable </w:t>
      </w:r>
      <w:proofErr w:type="gramStart"/>
      <w:r>
        <w:rPr>
          <w:rFonts w:ascii="Arial" w:eastAsia="Arial" w:hAnsi="Arial" w:cs="Arial"/>
          <w:b/>
          <w:sz w:val="20"/>
          <w:szCs w:val="20"/>
        </w:rPr>
        <w:t>apron</w:t>
      </w:r>
      <w:proofErr w:type="gramEnd"/>
      <w:r>
        <w:rPr>
          <w:rFonts w:ascii="Arial" w:eastAsia="Arial" w:hAnsi="Arial" w:cs="Arial"/>
          <w:b/>
          <w:sz w:val="20"/>
          <w:szCs w:val="20"/>
        </w:rPr>
        <w:t xml:space="preserve"> and gloves.</w:t>
      </w:r>
    </w:p>
    <w:p w14:paraId="0CB25091" w14:textId="77777777" w:rsidR="002C4385" w:rsidRDefault="005A0AEA">
      <w:pPr>
        <w:spacing w:after="0" w:line="240" w:lineRule="auto"/>
        <w:jc w:val="center"/>
        <w:rPr>
          <w:rFonts w:ascii="Arial" w:eastAsia="Arial" w:hAnsi="Arial" w:cs="Arial"/>
          <w:b/>
          <w:color w:val="FF9900"/>
          <w:sz w:val="20"/>
          <w:szCs w:val="20"/>
        </w:rPr>
      </w:pPr>
      <w:r>
        <w:rPr>
          <w:rFonts w:ascii="Arial" w:eastAsia="Arial" w:hAnsi="Arial" w:cs="Arial"/>
          <w:b/>
          <w:color w:val="FF9900"/>
          <w:sz w:val="20"/>
          <w:szCs w:val="20"/>
        </w:rPr>
        <w:t>🔻</w:t>
      </w:r>
    </w:p>
    <w:p w14:paraId="2FC97F80" w14:textId="77777777" w:rsidR="002C4385" w:rsidRDefault="005A0AEA">
      <w:pPr>
        <w:pBdr>
          <w:top w:val="single" w:sz="24" w:space="2" w:color="FF9900"/>
          <w:left w:val="single" w:sz="24" w:space="2" w:color="FF9900"/>
          <w:bottom w:val="single" w:sz="24" w:space="2" w:color="FF9900"/>
          <w:right w:val="single" w:sz="24" w:space="2" w:color="FF9900"/>
          <w:between w:val="nil"/>
        </w:pBdr>
        <w:spacing w:after="0"/>
        <w:jc w:val="both"/>
        <w:rPr>
          <w:rFonts w:ascii="Arial" w:eastAsia="Arial" w:hAnsi="Arial" w:cs="Arial"/>
          <w:b/>
          <w:sz w:val="20"/>
          <w:szCs w:val="20"/>
        </w:rPr>
      </w:pPr>
      <w:r>
        <w:rPr>
          <w:rFonts w:ascii="Arial" w:eastAsia="Arial" w:hAnsi="Arial" w:cs="Arial"/>
          <w:b/>
          <w:sz w:val="20"/>
          <w:szCs w:val="20"/>
        </w:rPr>
        <w:t xml:space="preserve">The child should be encouraged not to touch surfaces, </w:t>
      </w:r>
      <w:proofErr w:type="gramStart"/>
      <w:r>
        <w:rPr>
          <w:rFonts w:ascii="Arial" w:eastAsia="Arial" w:hAnsi="Arial" w:cs="Arial"/>
          <w:b/>
          <w:sz w:val="20"/>
          <w:szCs w:val="20"/>
        </w:rPr>
        <w:t>people</w:t>
      </w:r>
      <w:proofErr w:type="gramEnd"/>
      <w:r>
        <w:rPr>
          <w:rFonts w:ascii="Arial" w:eastAsia="Arial" w:hAnsi="Arial" w:cs="Arial"/>
          <w:b/>
          <w:sz w:val="20"/>
          <w:szCs w:val="20"/>
        </w:rPr>
        <w:t xml:space="preserve"> or any objects.</w:t>
      </w:r>
    </w:p>
    <w:p w14:paraId="602D2D83" w14:textId="77777777" w:rsidR="002C4385" w:rsidRDefault="005A0AEA">
      <w:pPr>
        <w:spacing w:after="0" w:line="240" w:lineRule="auto"/>
        <w:jc w:val="center"/>
        <w:rPr>
          <w:rFonts w:ascii="Arial" w:eastAsia="Arial" w:hAnsi="Arial" w:cs="Arial"/>
          <w:b/>
          <w:color w:val="FF9900"/>
          <w:sz w:val="48"/>
          <w:szCs w:val="48"/>
        </w:rPr>
      </w:pPr>
      <w:r>
        <w:rPr>
          <w:rFonts w:ascii="Arial" w:eastAsia="Arial" w:hAnsi="Arial" w:cs="Arial"/>
          <w:b/>
          <w:color w:val="FF9900"/>
          <w:sz w:val="24"/>
          <w:szCs w:val="24"/>
        </w:rPr>
        <w:t>🔻</w:t>
      </w:r>
    </w:p>
    <w:p w14:paraId="4037D687" w14:textId="77777777" w:rsidR="002C4385" w:rsidRDefault="005A0AEA">
      <w:pPr>
        <w:pBdr>
          <w:top w:val="single" w:sz="24" w:space="2" w:color="FF9900"/>
          <w:left w:val="single" w:sz="24" w:space="2" w:color="FF9900"/>
          <w:bottom w:val="single" w:sz="24" w:space="2" w:color="FF9900"/>
          <w:right w:val="single" w:sz="24" w:space="2" w:color="FF9900"/>
          <w:between w:val="nil"/>
        </w:pBdr>
        <w:spacing w:after="0"/>
        <w:jc w:val="both"/>
        <w:rPr>
          <w:rFonts w:ascii="Arial" w:eastAsia="Arial" w:hAnsi="Arial" w:cs="Arial"/>
          <w:b/>
          <w:sz w:val="20"/>
          <w:szCs w:val="20"/>
        </w:rPr>
      </w:pPr>
      <w:r>
        <w:rPr>
          <w:rFonts w:ascii="Arial" w:eastAsia="Arial" w:hAnsi="Arial" w:cs="Arial"/>
          <w:b/>
          <w:sz w:val="20"/>
          <w:szCs w:val="20"/>
        </w:rPr>
        <w:t>Contact the child’s parents immediately and ask them to collect the child and to contact their GP. Public transport of any kind should not be used.</w:t>
      </w:r>
    </w:p>
    <w:p w14:paraId="392DCE03" w14:textId="77777777" w:rsidR="002C4385" w:rsidRDefault="005A0AEA">
      <w:pPr>
        <w:spacing w:after="0" w:line="240" w:lineRule="auto"/>
        <w:jc w:val="center"/>
        <w:rPr>
          <w:rFonts w:ascii="Arial" w:eastAsia="Arial" w:hAnsi="Arial" w:cs="Arial"/>
          <w:b/>
          <w:color w:val="FF9900"/>
          <w:sz w:val="24"/>
          <w:szCs w:val="24"/>
        </w:rPr>
      </w:pPr>
      <w:r>
        <w:rPr>
          <w:rFonts w:ascii="Arial" w:eastAsia="Arial" w:hAnsi="Arial" w:cs="Arial"/>
          <w:b/>
          <w:color w:val="FF9900"/>
          <w:sz w:val="24"/>
          <w:szCs w:val="24"/>
        </w:rPr>
        <w:t>🔻</w:t>
      </w:r>
    </w:p>
    <w:p w14:paraId="2D45222E" w14:textId="77777777" w:rsidR="002C4385" w:rsidRDefault="005A0AEA">
      <w:pPr>
        <w:pBdr>
          <w:top w:val="single" w:sz="24" w:space="2" w:color="FF9900"/>
          <w:left w:val="single" w:sz="24" w:space="2" w:color="FF9900"/>
          <w:bottom w:val="single" w:sz="24" w:space="2" w:color="FF9900"/>
          <w:right w:val="single" w:sz="24" w:space="2" w:color="FF9900"/>
        </w:pBdr>
        <w:spacing w:after="0"/>
        <w:jc w:val="both"/>
        <w:rPr>
          <w:rFonts w:ascii="Arial" w:eastAsia="Arial" w:hAnsi="Arial" w:cs="Arial"/>
          <w:b/>
          <w:sz w:val="20"/>
          <w:szCs w:val="20"/>
        </w:rPr>
      </w:pPr>
      <w:r>
        <w:rPr>
          <w:rFonts w:ascii="Arial" w:eastAsia="Arial" w:hAnsi="Arial" w:cs="Arial"/>
          <w:b/>
          <w:sz w:val="20"/>
          <w:szCs w:val="20"/>
        </w:rPr>
        <w:t>If the child tests positive for COVID-19 they should quarantine at home for 14 days and only return to the Service with a doctor’s certificate to say that they are not infectious and fit to return to the service.</w:t>
      </w:r>
    </w:p>
    <w:p w14:paraId="503D176D" w14:textId="77777777" w:rsidR="002C4385" w:rsidRDefault="005A0AEA">
      <w:pPr>
        <w:spacing w:after="0" w:line="240" w:lineRule="auto"/>
        <w:jc w:val="center"/>
        <w:rPr>
          <w:rFonts w:ascii="Arial" w:eastAsia="Arial" w:hAnsi="Arial" w:cs="Arial"/>
          <w:b/>
          <w:color w:val="FF9900"/>
          <w:sz w:val="24"/>
          <w:szCs w:val="24"/>
        </w:rPr>
      </w:pPr>
      <w:r>
        <w:rPr>
          <w:rFonts w:ascii="Arial" w:eastAsia="Arial" w:hAnsi="Arial" w:cs="Arial"/>
          <w:b/>
          <w:color w:val="FF9900"/>
          <w:sz w:val="24"/>
          <w:szCs w:val="24"/>
        </w:rPr>
        <w:t>🔻</w:t>
      </w:r>
    </w:p>
    <w:p w14:paraId="52B88CD5" w14:textId="77777777" w:rsidR="002C4385" w:rsidRDefault="005A0AEA">
      <w:pPr>
        <w:pBdr>
          <w:top w:val="single" w:sz="24" w:space="2" w:color="FF9900"/>
          <w:left w:val="single" w:sz="24" w:space="2" w:color="FF9900"/>
          <w:bottom w:val="single" w:sz="24" w:space="2" w:color="FF9900"/>
          <w:right w:val="single" w:sz="24" w:space="2" w:color="FF9900"/>
          <w:between w:val="nil"/>
        </w:pBdr>
        <w:spacing w:after="0"/>
        <w:jc w:val="both"/>
        <w:rPr>
          <w:rFonts w:ascii="Arial" w:eastAsia="Arial" w:hAnsi="Arial" w:cs="Arial"/>
          <w:b/>
          <w:sz w:val="20"/>
          <w:szCs w:val="20"/>
        </w:rPr>
      </w:pPr>
      <w:r>
        <w:rPr>
          <w:rFonts w:ascii="Arial" w:eastAsia="Arial" w:hAnsi="Arial" w:cs="Arial"/>
          <w:b/>
          <w:sz w:val="20"/>
          <w:szCs w:val="20"/>
        </w:rPr>
        <w:t>The child should only return to the Service with a doctor’s certificate to say they do not have COVID-19 and are not infectious.</w:t>
      </w:r>
    </w:p>
    <w:p w14:paraId="0CFFB839" w14:textId="77777777" w:rsidR="002C4385" w:rsidRDefault="005A0AEA">
      <w:pPr>
        <w:spacing w:after="0" w:line="240" w:lineRule="auto"/>
        <w:jc w:val="center"/>
        <w:rPr>
          <w:rFonts w:ascii="Arial" w:eastAsia="Arial" w:hAnsi="Arial" w:cs="Arial"/>
          <w:b/>
          <w:color w:val="FF9900"/>
          <w:sz w:val="48"/>
          <w:szCs w:val="48"/>
        </w:rPr>
      </w:pPr>
      <w:r>
        <w:rPr>
          <w:rFonts w:ascii="Arial" w:eastAsia="Arial" w:hAnsi="Arial" w:cs="Arial"/>
          <w:b/>
          <w:color w:val="FF9900"/>
          <w:sz w:val="24"/>
          <w:szCs w:val="24"/>
        </w:rPr>
        <w:t>🔻</w:t>
      </w:r>
    </w:p>
    <w:p w14:paraId="494B2B50" w14:textId="77777777" w:rsidR="002C4385" w:rsidRDefault="005A0AEA">
      <w:pPr>
        <w:pBdr>
          <w:top w:val="single" w:sz="24" w:space="2" w:color="FF9900"/>
          <w:left w:val="single" w:sz="24" w:space="2" w:color="FF9900"/>
          <w:bottom w:val="single" w:sz="24" w:space="2" w:color="FF9900"/>
          <w:right w:val="single" w:sz="24" w:space="2" w:color="FF9900"/>
          <w:between w:val="nil"/>
        </w:pBdr>
        <w:spacing w:after="0"/>
        <w:jc w:val="both"/>
        <w:rPr>
          <w:rFonts w:ascii="Arial" w:eastAsia="Arial" w:hAnsi="Arial" w:cs="Arial"/>
          <w:b/>
          <w:sz w:val="20"/>
          <w:szCs w:val="20"/>
        </w:rPr>
      </w:pPr>
      <w:r>
        <w:rPr>
          <w:rFonts w:ascii="Arial" w:eastAsia="Arial" w:hAnsi="Arial" w:cs="Arial"/>
          <w:b/>
          <w:sz w:val="20"/>
          <w:szCs w:val="20"/>
        </w:rPr>
        <w:t>Inform (as appropriate to your service) the manager, infection control officer, COVID-19 lead staff representative as soon as possible.</w:t>
      </w:r>
    </w:p>
    <w:p w14:paraId="63C97646" w14:textId="77777777" w:rsidR="002C4385" w:rsidRDefault="005A0AEA">
      <w:pPr>
        <w:spacing w:after="0" w:line="240" w:lineRule="auto"/>
        <w:jc w:val="center"/>
        <w:rPr>
          <w:rFonts w:ascii="Arial" w:eastAsia="Arial" w:hAnsi="Arial" w:cs="Arial"/>
          <w:b/>
          <w:color w:val="FF9900"/>
          <w:sz w:val="48"/>
          <w:szCs w:val="48"/>
        </w:rPr>
      </w:pPr>
      <w:r>
        <w:rPr>
          <w:rFonts w:ascii="Arial" w:eastAsia="Arial" w:hAnsi="Arial" w:cs="Arial"/>
          <w:b/>
          <w:color w:val="FF9900"/>
          <w:sz w:val="24"/>
          <w:szCs w:val="24"/>
        </w:rPr>
        <w:t>🔻</w:t>
      </w:r>
    </w:p>
    <w:p w14:paraId="42CB4FF1" w14:textId="77777777" w:rsidR="002C4385" w:rsidRDefault="005A0AEA">
      <w:pPr>
        <w:pBdr>
          <w:top w:val="single" w:sz="24" w:space="2" w:color="FF9900"/>
          <w:left w:val="single" w:sz="24" w:space="2" w:color="FF9900"/>
          <w:bottom w:val="single" w:sz="24" w:space="2" w:color="FF9900"/>
          <w:right w:val="single" w:sz="24" w:space="2" w:color="FF9900"/>
          <w:between w:val="nil"/>
        </w:pBdr>
        <w:spacing w:after="0"/>
        <w:jc w:val="both"/>
        <w:rPr>
          <w:rFonts w:ascii="Arial" w:eastAsia="Arial" w:hAnsi="Arial" w:cs="Arial"/>
          <w:b/>
          <w:sz w:val="20"/>
          <w:szCs w:val="20"/>
        </w:rPr>
      </w:pPr>
      <w:r>
        <w:rPr>
          <w:rFonts w:ascii="Arial" w:eastAsia="Arial" w:hAnsi="Arial" w:cs="Arial"/>
          <w:b/>
          <w:sz w:val="20"/>
          <w:szCs w:val="20"/>
        </w:rPr>
        <w:t>Carry out an assessment of the incident which will form part of follow-up actions.</w:t>
      </w:r>
    </w:p>
    <w:p w14:paraId="0CC6BBB4" w14:textId="77777777" w:rsidR="002C4385" w:rsidRDefault="005A0AEA">
      <w:pPr>
        <w:spacing w:after="0" w:line="240" w:lineRule="auto"/>
        <w:jc w:val="center"/>
        <w:rPr>
          <w:rFonts w:ascii="Arial" w:eastAsia="Arial" w:hAnsi="Arial" w:cs="Arial"/>
          <w:b/>
          <w:color w:val="FF9900"/>
          <w:sz w:val="48"/>
          <w:szCs w:val="48"/>
        </w:rPr>
      </w:pPr>
      <w:r>
        <w:rPr>
          <w:rFonts w:ascii="Arial" w:eastAsia="Arial" w:hAnsi="Arial" w:cs="Arial"/>
          <w:b/>
          <w:color w:val="FF9900"/>
          <w:sz w:val="24"/>
          <w:szCs w:val="24"/>
        </w:rPr>
        <w:t>🔻</w:t>
      </w:r>
    </w:p>
    <w:p w14:paraId="3F1B9220" w14:textId="77777777" w:rsidR="002C4385" w:rsidRDefault="005A0AEA">
      <w:pPr>
        <w:pBdr>
          <w:top w:val="single" w:sz="24" w:space="2" w:color="FF9900"/>
          <w:left w:val="single" w:sz="24" w:space="2" w:color="FF9900"/>
          <w:bottom w:val="single" w:sz="24" w:space="2" w:color="FF9900"/>
          <w:right w:val="single" w:sz="24" w:space="2" w:color="FF9900"/>
          <w:between w:val="nil"/>
        </w:pBdr>
        <w:spacing w:after="0"/>
        <w:jc w:val="both"/>
        <w:rPr>
          <w:rFonts w:ascii="Arial" w:eastAsia="Arial" w:hAnsi="Arial" w:cs="Arial"/>
          <w:b/>
          <w:sz w:val="20"/>
          <w:szCs w:val="20"/>
        </w:rPr>
      </w:pPr>
      <w:r>
        <w:rPr>
          <w:rFonts w:ascii="Arial" w:eastAsia="Arial" w:hAnsi="Arial" w:cs="Arial"/>
          <w:b/>
          <w:sz w:val="20"/>
          <w:szCs w:val="20"/>
        </w:rPr>
        <w:t xml:space="preserve">Arrange for appropriate cleaning and disinfection of the isolation area or any other area. </w:t>
      </w:r>
    </w:p>
    <w:p w14:paraId="1FC1B623" w14:textId="77777777" w:rsidR="002C4385" w:rsidRDefault="005A0AEA">
      <w:pPr>
        <w:spacing w:after="0" w:line="240" w:lineRule="auto"/>
        <w:jc w:val="center"/>
        <w:rPr>
          <w:rFonts w:ascii="Arial" w:eastAsia="Arial" w:hAnsi="Arial" w:cs="Arial"/>
          <w:b/>
          <w:color w:val="FF9900"/>
          <w:sz w:val="48"/>
          <w:szCs w:val="48"/>
        </w:rPr>
      </w:pPr>
      <w:r>
        <w:rPr>
          <w:rFonts w:ascii="Arial" w:eastAsia="Arial" w:hAnsi="Arial" w:cs="Arial"/>
          <w:b/>
          <w:color w:val="FF9900"/>
          <w:sz w:val="24"/>
          <w:szCs w:val="24"/>
        </w:rPr>
        <w:t>🔻</w:t>
      </w:r>
    </w:p>
    <w:p w14:paraId="65750E64" w14:textId="77777777" w:rsidR="002C4385" w:rsidRDefault="005A0AEA">
      <w:pPr>
        <w:pBdr>
          <w:top w:val="single" w:sz="24" w:space="2" w:color="FF9900"/>
          <w:left w:val="single" w:sz="24" w:space="2" w:color="FF9900"/>
          <w:bottom w:val="single" w:sz="24" w:space="2" w:color="FF9900"/>
          <w:right w:val="single" w:sz="24" w:space="2" w:color="FF9900"/>
          <w:between w:val="nil"/>
        </w:pBdr>
        <w:spacing w:after="0"/>
        <w:jc w:val="both"/>
        <w:rPr>
          <w:rFonts w:ascii="Arial" w:eastAsia="Arial" w:hAnsi="Arial" w:cs="Arial"/>
          <w:b/>
          <w:sz w:val="20"/>
          <w:szCs w:val="20"/>
        </w:rPr>
      </w:pPr>
      <w:r>
        <w:rPr>
          <w:rFonts w:ascii="Arial" w:eastAsia="Arial" w:hAnsi="Arial" w:cs="Arial"/>
          <w:b/>
          <w:sz w:val="20"/>
          <w:szCs w:val="20"/>
        </w:rPr>
        <w:t xml:space="preserve">FOLLOW-UP: If COVID-19 is confirmed the Service will notify </w:t>
      </w:r>
      <w:proofErr w:type="spellStart"/>
      <w:r>
        <w:rPr>
          <w:rFonts w:ascii="Arial" w:eastAsia="Arial" w:hAnsi="Arial" w:cs="Arial"/>
          <w:b/>
          <w:sz w:val="20"/>
          <w:szCs w:val="20"/>
        </w:rPr>
        <w:t>Tusla</w:t>
      </w:r>
      <w:proofErr w:type="spellEnd"/>
      <w:r>
        <w:rPr>
          <w:rFonts w:ascii="Arial" w:eastAsia="Arial" w:hAnsi="Arial" w:cs="Arial"/>
          <w:b/>
          <w:sz w:val="20"/>
          <w:szCs w:val="20"/>
        </w:rPr>
        <w:t>.</w:t>
      </w:r>
    </w:p>
    <w:p w14:paraId="56B5FC93" w14:textId="77777777" w:rsidR="002C4385" w:rsidRDefault="002C4385">
      <w:pPr>
        <w:spacing w:after="0" w:line="240" w:lineRule="auto"/>
        <w:jc w:val="center"/>
        <w:rPr>
          <w:rFonts w:ascii="Arial" w:eastAsia="Arial" w:hAnsi="Arial" w:cs="Arial"/>
          <w:b/>
          <w:sz w:val="24"/>
          <w:szCs w:val="24"/>
        </w:rPr>
      </w:pPr>
    </w:p>
    <w:p w14:paraId="1EA782F9" w14:textId="77777777" w:rsidR="002C4385" w:rsidRDefault="005A0AEA">
      <w:pPr>
        <w:spacing w:after="0" w:line="360" w:lineRule="auto"/>
        <w:jc w:val="both"/>
        <w:rPr>
          <w:rFonts w:ascii="Arial" w:eastAsia="Arial" w:hAnsi="Arial" w:cs="Arial"/>
          <w:b/>
          <w:sz w:val="24"/>
          <w:szCs w:val="24"/>
        </w:rPr>
      </w:pPr>
      <w:r>
        <w:br w:type="page"/>
      </w:r>
    </w:p>
    <w:p w14:paraId="1B584FB1" w14:textId="77777777" w:rsidR="002C4385" w:rsidRDefault="005A0AEA">
      <w:pPr>
        <w:pStyle w:val="Heading2"/>
        <w:spacing w:line="360" w:lineRule="auto"/>
        <w:jc w:val="both"/>
      </w:pPr>
      <w:bookmarkStart w:id="65" w:name="_heading=h.jai9vncqu87j" w:colFirst="0" w:colLast="0"/>
      <w:bookmarkEnd w:id="65"/>
      <w:r>
        <w:lastRenderedPageBreak/>
        <w:t>Temperature testing</w:t>
      </w:r>
    </w:p>
    <w:p w14:paraId="25F60CD9" w14:textId="77777777" w:rsidR="002C4385" w:rsidRPr="00A9048C" w:rsidRDefault="005A0AEA" w:rsidP="005A0AEA">
      <w:pPr>
        <w:numPr>
          <w:ilvl w:val="0"/>
          <w:numId w:val="4"/>
        </w:numPr>
        <w:spacing w:after="0" w:line="360" w:lineRule="auto"/>
        <w:jc w:val="both"/>
        <w:rPr>
          <w:rFonts w:ascii="Arial" w:eastAsia="Arial" w:hAnsi="Arial" w:cs="Arial"/>
          <w:b/>
          <w:sz w:val="24"/>
          <w:szCs w:val="24"/>
        </w:rPr>
      </w:pPr>
      <w:r w:rsidRPr="00A9048C">
        <w:rPr>
          <w:rFonts w:ascii="Arial" w:eastAsia="Arial" w:hAnsi="Arial" w:cs="Arial"/>
          <w:sz w:val="24"/>
          <w:szCs w:val="24"/>
        </w:rPr>
        <w:t xml:space="preserve">The public health advice is that on-site routine temperature checking of children is not recommended as fever is not a consistent feature of COVID-19 in children. Parents and childcare settings do not need to take children’s temperatures every morning but may choose to do so. </w:t>
      </w:r>
    </w:p>
    <w:p w14:paraId="6B57A89C" w14:textId="77777777" w:rsidR="002C4385" w:rsidRDefault="005A0AEA" w:rsidP="005A0AEA">
      <w:pPr>
        <w:numPr>
          <w:ilvl w:val="0"/>
          <w:numId w:val="4"/>
        </w:num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color w:val="000000"/>
          <w:sz w:val="24"/>
          <w:szCs w:val="24"/>
        </w:rPr>
        <w:t>Temperature testing devices will be available in the service as part of standard practice.</w:t>
      </w:r>
    </w:p>
    <w:p w14:paraId="1CEC6954" w14:textId="77777777" w:rsidR="002C4385" w:rsidRDefault="002C4385">
      <w:pPr>
        <w:spacing w:after="0" w:line="360" w:lineRule="auto"/>
        <w:rPr>
          <w:rFonts w:ascii="Arial" w:eastAsia="Arial" w:hAnsi="Arial" w:cs="Arial"/>
          <w:b/>
          <w:sz w:val="24"/>
          <w:szCs w:val="24"/>
        </w:rPr>
      </w:pPr>
    </w:p>
    <w:p w14:paraId="34916A59" w14:textId="77777777" w:rsidR="002C4385" w:rsidRDefault="005A0AEA">
      <w:pPr>
        <w:pStyle w:val="Heading2"/>
        <w:spacing w:line="360" w:lineRule="auto"/>
      </w:pPr>
      <w:bookmarkStart w:id="66" w:name="_heading=h.ihv636" w:colFirst="0" w:colLast="0"/>
      <w:bookmarkEnd w:id="66"/>
      <w:r>
        <w:t>COVID-19 Testing</w:t>
      </w:r>
    </w:p>
    <w:p w14:paraId="49A99FF7" w14:textId="77777777" w:rsidR="002C4385" w:rsidRDefault="005A0AEA" w:rsidP="005A0AEA">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If COVID-19 testing is arranged for a child or staff member by their GP or other medical personnel, the staff member or the parents will be contacted by public health to identify who has been in contact with them. The childcare setting </w:t>
      </w:r>
      <w:r>
        <w:rPr>
          <w:rFonts w:ascii="Arial" w:eastAsia="Arial" w:hAnsi="Arial" w:cs="Arial"/>
          <w:sz w:val="24"/>
          <w:szCs w:val="24"/>
        </w:rPr>
        <w:t>will also</w:t>
      </w:r>
      <w:r>
        <w:rPr>
          <w:rFonts w:ascii="Arial" w:eastAsia="Arial" w:hAnsi="Arial" w:cs="Arial"/>
          <w:color w:val="000000"/>
          <w:sz w:val="24"/>
          <w:szCs w:val="24"/>
        </w:rPr>
        <w:t xml:space="preserve"> be contacted by local public health staff to discuss the case, to identify the close contacts and advise on any actions or precautions that should be taken. It is not necessary to take any action in relation to closing the service, partially or in full until the service has been contacted by and has discussed the case with local public health staff.</w:t>
      </w:r>
    </w:p>
    <w:p w14:paraId="0B6A9316" w14:textId="77777777" w:rsidR="002C4385" w:rsidRDefault="002C4385">
      <w:pPr>
        <w:pBdr>
          <w:top w:val="nil"/>
          <w:left w:val="nil"/>
          <w:bottom w:val="nil"/>
          <w:right w:val="nil"/>
          <w:between w:val="nil"/>
        </w:pBdr>
        <w:spacing w:after="0" w:line="360" w:lineRule="auto"/>
        <w:ind w:left="360"/>
        <w:jc w:val="both"/>
        <w:rPr>
          <w:rFonts w:ascii="Arial" w:eastAsia="Arial" w:hAnsi="Arial" w:cs="Arial"/>
          <w:color w:val="000000"/>
          <w:sz w:val="24"/>
          <w:szCs w:val="24"/>
        </w:rPr>
      </w:pPr>
    </w:p>
    <w:p w14:paraId="129969FE" w14:textId="77777777" w:rsidR="002C4385" w:rsidRDefault="005A0AEA">
      <w:pPr>
        <w:pStyle w:val="Heading2"/>
        <w:spacing w:line="360" w:lineRule="auto"/>
        <w:jc w:val="both"/>
      </w:pPr>
      <w:bookmarkStart w:id="67" w:name="_heading=h.32hioqz" w:colFirst="0" w:colLast="0"/>
      <w:bookmarkEnd w:id="67"/>
      <w:r>
        <w:t>Vaccination</w:t>
      </w:r>
    </w:p>
    <w:p w14:paraId="2283F530" w14:textId="77777777" w:rsidR="002C4385" w:rsidRDefault="005A0AEA" w:rsidP="005A0AEA">
      <w:pPr>
        <w:numPr>
          <w:ilvl w:val="0"/>
          <w:numId w:val="5"/>
        </w:numPr>
        <w:shd w:val="clear" w:color="auto" w:fill="FFFFFF"/>
        <w:spacing w:after="0" w:line="360" w:lineRule="auto"/>
        <w:jc w:val="both"/>
        <w:rPr>
          <w:rFonts w:ascii="Arial" w:eastAsia="Arial" w:hAnsi="Arial" w:cs="Arial"/>
          <w:sz w:val="24"/>
          <w:szCs w:val="24"/>
        </w:rPr>
      </w:pPr>
      <w:r>
        <w:rPr>
          <w:rFonts w:ascii="Arial" w:eastAsia="Arial" w:hAnsi="Arial" w:cs="Arial"/>
          <w:sz w:val="24"/>
          <w:szCs w:val="24"/>
          <w:highlight w:val="white"/>
        </w:rPr>
        <w:t>It may be recommended by the government that children, staff and parents are encouraged to have the seasonal influenza vaccination this coming winter in order to minimise the risks associated with a possible resurgence of Covid-19 during the annual influenza season. The service will support any such recommendation.</w:t>
      </w:r>
    </w:p>
    <w:p w14:paraId="3B6209F4" w14:textId="77777777" w:rsidR="002C4385" w:rsidRDefault="005A0AEA" w:rsidP="005A0AEA">
      <w:pPr>
        <w:pStyle w:val="Heading1"/>
        <w:numPr>
          <w:ilvl w:val="0"/>
          <w:numId w:val="21"/>
        </w:numPr>
        <w:spacing w:after="0" w:line="360" w:lineRule="auto"/>
        <w:jc w:val="both"/>
      </w:pPr>
      <w:bookmarkStart w:id="68" w:name="_heading=h.jg09snxoc71p" w:colFirst="0" w:colLast="0"/>
      <w:bookmarkEnd w:id="68"/>
      <w:r>
        <w:t>Covid-19 Enhanced Risk Management Policy</w:t>
      </w:r>
    </w:p>
    <w:p w14:paraId="3B24B579" w14:textId="77777777"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t xml:space="preserve">This policy has been reviewed </w:t>
      </w:r>
      <w:proofErr w:type="gramStart"/>
      <w:r>
        <w:rPr>
          <w:rFonts w:ascii="Arial" w:eastAsia="Arial" w:hAnsi="Arial" w:cs="Arial"/>
          <w:sz w:val="24"/>
          <w:szCs w:val="24"/>
        </w:rPr>
        <w:t>in light of</w:t>
      </w:r>
      <w:proofErr w:type="gramEnd"/>
      <w:r>
        <w:rPr>
          <w:rFonts w:ascii="Arial" w:eastAsia="Arial" w:hAnsi="Arial" w:cs="Arial"/>
          <w:sz w:val="24"/>
          <w:szCs w:val="24"/>
        </w:rPr>
        <w:t xml:space="preserve"> the COVID-19 pandemic and in accordance with HPSC and </w:t>
      </w:r>
      <w:proofErr w:type="spellStart"/>
      <w:r>
        <w:rPr>
          <w:rFonts w:ascii="Arial" w:eastAsia="Arial" w:hAnsi="Arial" w:cs="Arial"/>
          <w:sz w:val="24"/>
          <w:szCs w:val="24"/>
        </w:rPr>
        <w:t>Tusla’s</w:t>
      </w:r>
      <w:proofErr w:type="spellEnd"/>
      <w:r>
        <w:rPr>
          <w:rFonts w:ascii="Arial" w:eastAsia="Arial" w:hAnsi="Arial" w:cs="Arial"/>
          <w:sz w:val="24"/>
          <w:szCs w:val="24"/>
        </w:rPr>
        <w:t xml:space="preserve"> Early Years Inspectorate Guidance and Information on how to plan for reopening and operating as safely as possible at this time.</w:t>
      </w:r>
    </w:p>
    <w:p w14:paraId="0A52C903" w14:textId="77777777" w:rsidR="002C4385" w:rsidRDefault="002C4385">
      <w:pPr>
        <w:spacing w:after="0" w:line="360" w:lineRule="auto"/>
        <w:rPr>
          <w:rFonts w:ascii="Arial" w:eastAsia="Arial" w:hAnsi="Arial" w:cs="Arial"/>
          <w:sz w:val="16"/>
          <w:szCs w:val="16"/>
        </w:rPr>
      </w:pPr>
    </w:p>
    <w:p w14:paraId="24F63AB4" w14:textId="77777777" w:rsidR="002C4385" w:rsidRDefault="005A0AEA">
      <w:pPr>
        <w:widowControl w:val="0"/>
        <w:spacing w:after="0" w:line="360" w:lineRule="auto"/>
        <w:ind w:right="-23"/>
        <w:jc w:val="both"/>
        <w:rPr>
          <w:rFonts w:ascii="Arial" w:eastAsia="Arial" w:hAnsi="Arial" w:cs="Arial"/>
          <w:color w:val="000000"/>
          <w:sz w:val="24"/>
          <w:szCs w:val="24"/>
        </w:rPr>
      </w:pPr>
      <w:r>
        <w:rPr>
          <w:rFonts w:ascii="Arial" w:eastAsia="Arial" w:hAnsi="Arial" w:cs="Arial"/>
          <w:sz w:val="24"/>
          <w:szCs w:val="24"/>
        </w:rPr>
        <w:t xml:space="preserve">Covid-19 is a new illness caused by a new coronavirus (SARA-CoV-2) which is spread mainly through tiny droplets scattered from the mouth or nose of a person with the infection. </w:t>
      </w:r>
      <w:r>
        <w:rPr>
          <w:rFonts w:ascii="Arial" w:eastAsia="Arial" w:hAnsi="Arial" w:cs="Arial"/>
          <w:color w:val="000000"/>
          <w:sz w:val="24"/>
          <w:szCs w:val="24"/>
        </w:rPr>
        <w:t xml:space="preserve">The droplets can be scattered when the infected person coughs, sneezes, </w:t>
      </w:r>
      <w:r>
        <w:rPr>
          <w:rFonts w:ascii="Arial" w:eastAsia="Arial" w:hAnsi="Arial" w:cs="Arial"/>
          <w:color w:val="000000"/>
          <w:sz w:val="24"/>
          <w:szCs w:val="24"/>
        </w:rPr>
        <w:lastRenderedPageBreak/>
        <w:t xml:space="preserve">talks or laughs. To infect you, it </w:t>
      </w:r>
      <w:proofErr w:type="gramStart"/>
      <w:r>
        <w:rPr>
          <w:rFonts w:ascii="Arial" w:eastAsia="Arial" w:hAnsi="Arial" w:cs="Arial"/>
          <w:color w:val="000000"/>
          <w:sz w:val="24"/>
          <w:szCs w:val="24"/>
        </w:rPr>
        <w:t>has to</w:t>
      </w:r>
      <w:proofErr w:type="gramEnd"/>
      <w:r>
        <w:rPr>
          <w:rFonts w:ascii="Arial" w:eastAsia="Arial" w:hAnsi="Arial" w:cs="Arial"/>
          <w:color w:val="000000"/>
          <w:sz w:val="24"/>
          <w:szCs w:val="24"/>
        </w:rPr>
        <w:t xml:space="preserve"> get from an infected person's nose or mouth into your eyes, nose or mouth. </w:t>
      </w:r>
    </w:p>
    <w:p w14:paraId="1536D13A" w14:textId="77777777" w:rsidR="002C4385" w:rsidRDefault="005A0AEA">
      <w:pPr>
        <w:widowControl w:val="0"/>
        <w:spacing w:after="0" w:line="360" w:lineRule="auto"/>
        <w:ind w:right="-23"/>
        <w:jc w:val="both"/>
        <w:rPr>
          <w:rFonts w:ascii="Arial" w:eastAsia="Arial" w:hAnsi="Arial" w:cs="Arial"/>
          <w:color w:val="000000"/>
          <w:sz w:val="24"/>
          <w:szCs w:val="24"/>
        </w:rPr>
      </w:pPr>
      <w:r>
        <w:rPr>
          <w:rFonts w:ascii="Arial" w:eastAsia="Arial" w:hAnsi="Arial" w:cs="Arial"/>
          <w:color w:val="000000"/>
          <w:sz w:val="24"/>
          <w:szCs w:val="24"/>
        </w:rPr>
        <w:t>This can happen if</w:t>
      </w:r>
    </w:p>
    <w:p w14:paraId="73055CA2" w14:textId="77777777" w:rsidR="002C4385" w:rsidRDefault="005A0AEA" w:rsidP="005A0AEA">
      <w:pPr>
        <w:widowControl w:val="0"/>
        <w:numPr>
          <w:ilvl w:val="0"/>
          <w:numId w:val="6"/>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 xml:space="preserve">You come into close contact with someone who </w:t>
      </w:r>
      <w:r>
        <w:rPr>
          <w:rFonts w:ascii="Arial" w:eastAsia="Arial" w:hAnsi="Arial" w:cs="Arial"/>
          <w:sz w:val="24"/>
          <w:szCs w:val="24"/>
        </w:rPr>
        <w:t xml:space="preserve">has </w:t>
      </w:r>
      <w:r>
        <w:rPr>
          <w:rFonts w:ascii="Arial" w:eastAsia="Arial" w:hAnsi="Arial" w:cs="Arial"/>
          <w:color w:val="000000"/>
          <w:sz w:val="24"/>
          <w:szCs w:val="24"/>
        </w:rPr>
        <w:t>the virus and who is coughing or sneezing</w:t>
      </w:r>
    </w:p>
    <w:p w14:paraId="2FBFA664" w14:textId="77777777" w:rsidR="002C4385" w:rsidRDefault="005A0AEA" w:rsidP="005A0AEA">
      <w:pPr>
        <w:widowControl w:val="0"/>
        <w:numPr>
          <w:ilvl w:val="0"/>
          <w:numId w:val="6"/>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 xml:space="preserve">You touch - with your hands - surfaces or objects that someone who has the virus has coughed or sneezed on, and then touch your mouth, </w:t>
      </w:r>
      <w:proofErr w:type="gramStart"/>
      <w:r>
        <w:rPr>
          <w:rFonts w:ascii="Arial" w:eastAsia="Arial" w:hAnsi="Arial" w:cs="Arial"/>
          <w:color w:val="000000"/>
          <w:sz w:val="24"/>
          <w:szCs w:val="24"/>
        </w:rPr>
        <w:t>nose</w:t>
      </w:r>
      <w:proofErr w:type="gramEnd"/>
      <w:r>
        <w:rPr>
          <w:rFonts w:ascii="Arial" w:eastAsia="Arial" w:hAnsi="Arial" w:cs="Arial"/>
          <w:color w:val="000000"/>
          <w:sz w:val="24"/>
          <w:szCs w:val="24"/>
        </w:rPr>
        <w:t xml:space="preserve"> or eyes without having washed your hands thoroughly. </w:t>
      </w:r>
    </w:p>
    <w:p w14:paraId="665F27C3" w14:textId="77777777" w:rsidR="002C4385" w:rsidRDefault="002C4385">
      <w:pPr>
        <w:spacing w:after="0" w:line="360" w:lineRule="auto"/>
        <w:jc w:val="both"/>
        <w:rPr>
          <w:rFonts w:ascii="Arial" w:eastAsia="Arial" w:hAnsi="Arial" w:cs="Arial"/>
          <w:sz w:val="24"/>
          <w:szCs w:val="24"/>
        </w:rPr>
      </w:pPr>
    </w:p>
    <w:p w14:paraId="6B855115" w14:textId="77777777"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t xml:space="preserve">COVID-19 is a notifiable disease and must be notified within 3 working days of becoming aware of a notifiable incident. </w:t>
      </w:r>
      <w:proofErr w:type="spellStart"/>
      <w:r>
        <w:rPr>
          <w:rFonts w:ascii="Arial" w:eastAsia="Arial" w:hAnsi="Arial" w:cs="Arial"/>
          <w:sz w:val="24"/>
          <w:szCs w:val="24"/>
        </w:rPr>
        <w:t>Tusla</w:t>
      </w:r>
      <w:proofErr w:type="spellEnd"/>
      <w:r>
        <w:rPr>
          <w:rFonts w:ascii="Arial" w:eastAsia="Arial" w:hAnsi="Arial" w:cs="Arial"/>
          <w:sz w:val="24"/>
          <w:szCs w:val="24"/>
        </w:rPr>
        <w:t xml:space="preserve"> have developed a Notification Form for COVID-19 which includes additional information regarding the risk of closure </w:t>
      </w:r>
      <w:proofErr w:type="gramStart"/>
      <w:r>
        <w:rPr>
          <w:rFonts w:ascii="Arial" w:eastAsia="Arial" w:hAnsi="Arial" w:cs="Arial"/>
          <w:sz w:val="24"/>
          <w:szCs w:val="24"/>
        </w:rPr>
        <w:t>as a result of</w:t>
      </w:r>
      <w:proofErr w:type="gramEnd"/>
      <w:r>
        <w:rPr>
          <w:rFonts w:ascii="Arial" w:eastAsia="Arial" w:hAnsi="Arial" w:cs="Arial"/>
          <w:sz w:val="24"/>
          <w:szCs w:val="24"/>
        </w:rPr>
        <w:t xml:space="preserve"> COVID-19. The purpose of this form is to monitor any pending COVID-19 public health issue in early years settings and the continuation of childcare provision.  </w:t>
      </w:r>
    </w:p>
    <w:p w14:paraId="74848C62" w14:textId="77777777" w:rsidR="002C4385" w:rsidRDefault="002C4385">
      <w:pPr>
        <w:spacing w:after="0" w:line="360" w:lineRule="auto"/>
        <w:jc w:val="both"/>
        <w:rPr>
          <w:rFonts w:ascii="Arial" w:eastAsia="Arial" w:hAnsi="Arial" w:cs="Arial"/>
          <w:sz w:val="24"/>
          <w:szCs w:val="24"/>
        </w:rPr>
      </w:pPr>
    </w:p>
    <w:p w14:paraId="1C0A9240" w14:textId="77777777" w:rsidR="002C4385" w:rsidRDefault="005A0AEA">
      <w:pPr>
        <w:pStyle w:val="Heading2"/>
        <w:widowControl w:val="0"/>
        <w:spacing w:line="360" w:lineRule="auto"/>
        <w:ind w:right="65"/>
        <w:jc w:val="both"/>
      </w:pPr>
      <w:bookmarkStart w:id="69" w:name="_heading=h.1hmsyys" w:colFirst="0" w:colLast="0"/>
      <w:bookmarkEnd w:id="69"/>
      <w:r>
        <w:t xml:space="preserve">Risk management and COVID-19 </w:t>
      </w:r>
    </w:p>
    <w:p w14:paraId="5C996476" w14:textId="77777777" w:rsidR="002C4385" w:rsidRDefault="005A0AEA">
      <w:pPr>
        <w:widowControl w:val="0"/>
        <w:spacing w:after="0" w:line="360" w:lineRule="auto"/>
        <w:ind w:right="65"/>
        <w:jc w:val="both"/>
        <w:rPr>
          <w:rFonts w:ascii="Arial" w:eastAsia="Arial" w:hAnsi="Arial" w:cs="Arial"/>
          <w:sz w:val="24"/>
          <w:szCs w:val="24"/>
        </w:rPr>
      </w:pPr>
      <w:r>
        <w:rPr>
          <w:rFonts w:ascii="Arial" w:eastAsia="Arial" w:hAnsi="Arial" w:cs="Arial"/>
          <w:color w:val="000000"/>
          <w:sz w:val="24"/>
          <w:szCs w:val="24"/>
        </w:rPr>
        <w:t>In managing the risks associated with COVID-19 in the service, the risk management process outlined in the service’s Risk Management Policy will be used. The risk management approach will focus on identifying the hazards, the level of risk and the controls to address the risks identified. Risk assessment forms will capture the risks identified, the level of risk and the control measures that have been put in place. An incident plan has been developed and is outlined in this policy, as part of the risk management process</w:t>
      </w:r>
      <w:r>
        <w:rPr>
          <w:rFonts w:ascii="Arial" w:eastAsia="Arial" w:hAnsi="Arial" w:cs="Arial"/>
          <w:sz w:val="24"/>
          <w:szCs w:val="24"/>
        </w:rPr>
        <w:t>.</w:t>
      </w:r>
    </w:p>
    <w:p w14:paraId="03AFDA16" w14:textId="77777777" w:rsidR="002C4385" w:rsidRDefault="002C4385">
      <w:pPr>
        <w:widowControl w:val="0"/>
        <w:spacing w:after="0" w:line="360" w:lineRule="auto"/>
        <w:ind w:right="65"/>
        <w:jc w:val="both"/>
        <w:rPr>
          <w:rFonts w:ascii="Arial" w:eastAsia="Arial" w:hAnsi="Arial" w:cs="Arial"/>
          <w:b/>
          <w:color w:val="000000"/>
          <w:sz w:val="24"/>
          <w:szCs w:val="24"/>
        </w:rPr>
      </w:pPr>
    </w:p>
    <w:p w14:paraId="0C4E41F5" w14:textId="77777777" w:rsidR="002C4385" w:rsidRDefault="005A0AEA">
      <w:pPr>
        <w:pStyle w:val="Heading2"/>
        <w:widowControl w:val="0"/>
        <w:spacing w:line="360" w:lineRule="auto"/>
        <w:ind w:right="65"/>
        <w:jc w:val="both"/>
      </w:pPr>
      <w:bookmarkStart w:id="70" w:name="_heading=h.41mghml" w:colFirst="0" w:colLast="0"/>
      <w:bookmarkEnd w:id="70"/>
      <w:r>
        <w:br w:type="page"/>
      </w:r>
    </w:p>
    <w:p w14:paraId="3144FDD1" w14:textId="77777777" w:rsidR="002C4385" w:rsidRDefault="005A0AEA">
      <w:pPr>
        <w:pStyle w:val="Heading2"/>
        <w:widowControl w:val="0"/>
        <w:spacing w:line="360" w:lineRule="auto"/>
        <w:ind w:right="65"/>
        <w:jc w:val="both"/>
      </w:pPr>
      <w:bookmarkStart w:id="71" w:name="_heading=h.785j7j3jirhk" w:colFirst="0" w:colLast="0"/>
      <w:bookmarkEnd w:id="71"/>
      <w:r>
        <w:lastRenderedPageBreak/>
        <w:t>Fire Safety: (GN 5.6)</w:t>
      </w:r>
    </w:p>
    <w:p w14:paraId="3EC9FC0A" w14:textId="77777777" w:rsidR="002C4385" w:rsidRDefault="005A0AEA">
      <w:pPr>
        <w:pStyle w:val="Heading3"/>
      </w:pPr>
      <w:bookmarkStart w:id="72" w:name="_heading=h.moh9138q5y8y" w:colFirst="0" w:colLast="0"/>
      <w:bookmarkEnd w:id="72"/>
      <w:r>
        <w:t>Fire Evacuation</w:t>
      </w:r>
    </w:p>
    <w:p w14:paraId="65D6DF8D" w14:textId="14B0EEF1" w:rsidR="002C4385" w:rsidRDefault="005A0AEA">
      <w:pPr>
        <w:widowControl w:val="0"/>
        <w:spacing w:after="240" w:line="360" w:lineRule="auto"/>
        <w:jc w:val="both"/>
        <w:rPr>
          <w:rFonts w:ascii="Arial" w:eastAsia="Arial" w:hAnsi="Arial" w:cs="Arial"/>
          <w:sz w:val="24"/>
          <w:szCs w:val="24"/>
        </w:rPr>
      </w:pPr>
      <w:r>
        <w:rPr>
          <w:rFonts w:ascii="Arial" w:eastAsia="Arial" w:hAnsi="Arial" w:cs="Arial"/>
          <w:sz w:val="24"/>
          <w:szCs w:val="24"/>
        </w:rPr>
        <w:t>Fire evacuation will be carried out per room rather than the entire building during the period of COVID-19.</w:t>
      </w:r>
    </w:p>
    <w:p w14:paraId="7F4B0ED8" w14:textId="77777777" w:rsidR="002C4385" w:rsidRDefault="005A0AEA">
      <w:pPr>
        <w:pStyle w:val="Heading3"/>
        <w:widowControl w:val="0"/>
        <w:spacing w:line="360" w:lineRule="auto"/>
        <w:jc w:val="both"/>
      </w:pPr>
      <w:bookmarkStart w:id="73" w:name="_heading=h.9a3mgoskawr9" w:colFirst="0" w:colLast="0"/>
      <w:bookmarkEnd w:id="73"/>
      <w:r>
        <w:t>Attendance Records</w:t>
      </w:r>
    </w:p>
    <w:p w14:paraId="7D856083" w14:textId="77777777" w:rsidR="002C4385" w:rsidRDefault="005A0AEA">
      <w:pPr>
        <w:spacing w:after="240"/>
        <w:rPr>
          <w:rFonts w:ascii="Arial" w:eastAsia="Arial" w:hAnsi="Arial" w:cs="Arial"/>
          <w:sz w:val="24"/>
          <w:szCs w:val="24"/>
        </w:rPr>
      </w:pPr>
      <w:r>
        <w:rPr>
          <w:rFonts w:ascii="Arial" w:eastAsia="Arial" w:hAnsi="Arial" w:cs="Arial"/>
          <w:sz w:val="24"/>
          <w:szCs w:val="24"/>
        </w:rPr>
        <w:t>Accurate attendance records of staff, children and visitors will be kept.</w:t>
      </w:r>
    </w:p>
    <w:p w14:paraId="00D47F19" w14:textId="77777777" w:rsidR="002C4385" w:rsidRDefault="002C4385"/>
    <w:p w14:paraId="731C9F25" w14:textId="77777777" w:rsidR="002C4385" w:rsidRDefault="005A0AEA">
      <w:pPr>
        <w:pStyle w:val="Heading2"/>
        <w:widowControl w:val="0"/>
        <w:spacing w:line="360" w:lineRule="auto"/>
        <w:ind w:right="65"/>
        <w:jc w:val="both"/>
      </w:pPr>
      <w:bookmarkStart w:id="74" w:name="_heading=h.abob9jhetl81" w:colFirst="0" w:colLast="0"/>
      <w:bookmarkEnd w:id="74"/>
      <w:r>
        <w:t>Cleaning between Sessions: (GN 6.4)</w:t>
      </w:r>
    </w:p>
    <w:p w14:paraId="2C125012" w14:textId="77777777" w:rsidR="002C4385" w:rsidRDefault="005A0AEA" w:rsidP="005A0AEA">
      <w:pPr>
        <w:widowControl w:val="0"/>
        <w:numPr>
          <w:ilvl w:val="0"/>
          <w:numId w:val="51"/>
        </w:numPr>
        <w:pBdr>
          <w:top w:val="nil"/>
          <w:left w:val="nil"/>
          <w:bottom w:val="nil"/>
          <w:right w:val="nil"/>
          <w:between w:val="nil"/>
        </w:pBd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 xml:space="preserve">The Service will be cleaned and ventilated between each session. </w:t>
      </w:r>
    </w:p>
    <w:p w14:paraId="55968AB2" w14:textId="77777777" w:rsidR="002C4385" w:rsidRDefault="005A0AEA" w:rsidP="005A0AEA">
      <w:pPr>
        <w:widowControl w:val="0"/>
        <w:numPr>
          <w:ilvl w:val="0"/>
          <w:numId w:val="51"/>
        </w:numPr>
        <w:pBdr>
          <w:top w:val="nil"/>
          <w:left w:val="nil"/>
          <w:bottom w:val="nil"/>
          <w:right w:val="nil"/>
          <w:between w:val="nil"/>
        </w:pBdr>
        <w:spacing w:after="0" w:line="360" w:lineRule="auto"/>
        <w:ind w:right="65"/>
        <w:jc w:val="both"/>
        <w:rPr>
          <w:rFonts w:ascii="Arial" w:eastAsia="Arial" w:hAnsi="Arial" w:cs="Arial"/>
          <w:b/>
          <w:color w:val="000000"/>
          <w:sz w:val="24"/>
          <w:szCs w:val="24"/>
        </w:rPr>
      </w:pPr>
      <w:r>
        <w:rPr>
          <w:rFonts w:ascii="Arial" w:eastAsia="Arial" w:hAnsi="Arial" w:cs="Arial"/>
          <w:color w:val="000000"/>
          <w:sz w:val="24"/>
          <w:szCs w:val="24"/>
        </w:rPr>
        <w:t>The Service will be cleaned thoroughly throughout the day at designated times.</w:t>
      </w:r>
    </w:p>
    <w:p w14:paraId="0B53A56F" w14:textId="77777777" w:rsidR="002C4385" w:rsidRDefault="002C4385">
      <w:pPr>
        <w:widowControl w:val="0"/>
        <w:spacing w:after="0" w:line="360" w:lineRule="auto"/>
        <w:ind w:right="65"/>
        <w:jc w:val="both"/>
        <w:rPr>
          <w:rFonts w:ascii="Arial" w:eastAsia="Arial" w:hAnsi="Arial" w:cs="Arial"/>
          <w:b/>
          <w:color w:val="000000"/>
          <w:sz w:val="24"/>
          <w:szCs w:val="24"/>
        </w:rPr>
      </w:pPr>
    </w:p>
    <w:p w14:paraId="22FE53D7" w14:textId="77777777" w:rsidR="002C4385" w:rsidRDefault="005A0AEA">
      <w:pPr>
        <w:pStyle w:val="Heading2"/>
        <w:widowControl w:val="0"/>
        <w:spacing w:line="360" w:lineRule="auto"/>
        <w:ind w:right="65"/>
        <w:jc w:val="both"/>
      </w:pPr>
      <w:bookmarkStart w:id="75" w:name="_heading=h.vx1227" w:colFirst="0" w:colLast="0"/>
      <w:bookmarkEnd w:id="75"/>
      <w:r>
        <w:t>Daily Risk Assessment</w:t>
      </w:r>
    </w:p>
    <w:p w14:paraId="11E321A5" w14:textId="77777777" w:rsidR="002C4385" w:rsidRDefault="005A0AEA">
      <w:pPr>
        <w:spacing w:after="0" w:line="360" w:lineRule="auto"/>
        <w:jc w:val="both"/>
        <w:rPr>
          <w:rFonts w:ascii="Arial" w:eastAsia="Arial" w:hAnsi="Arial" w:cs="Arial"/>
        </w:rPr>
      </w:pPr>
      <w:r>
        <w:rPr>
          <w:rFonts w:ascii="Arial" w:eastAsia="Arial" w:hAnsi="Arial" w:cs="Arial"/>
        </w:rPr>
        <w:t>Daily Risk assessment of classrooms, sanitary areas, sleep areas and outdoors</w:t>
      </w:r>
      <w:r>
        <w:rPr>
          <w:rFonts w:ascii="Arial" w:eastAsia="Arial" w:hAnsi="Arial" w:cs="Arial"/>
          <w:b/>
        </w:rPr>
        <w:t xml:space="preserve"> </w:t>
      </w:r>
      <w:r>
        <w:rPr>
          <w:rFonts w:ascii="Arial" w:eastAsia="Arial" w:hAnsi="Arial" w:cs="Arial"/>
        </w:rPr>
        <w:t xml:space="preserve">has been enhanced </w:t>
      </w:r>
      <w:proofErr w:type="gramStart"/>
      <w:r>
        <w:rPr>
          <w:rFonts w:ascii="Arial" w:eastAsia="Arial" w:hAnsi="Arial" w:cs="Arial"/>
        </w:rPr>
        <w:t>in light of</w:t>
      </w:r>
      <w:proofErr w:type="gramEnd"/>
      <w:r>
        <w:rPr>
          <w:rFonts w:ascii="Arial" w:eastAsia="Arial" w:hAnsi="Arial" w:cs="Arial"/>
        </w:rPr>
        <w:t xml:space="preserve"> Covid-19 </w:t>
      </w:r>
    </w:p>
    <w:p w14:paraId="518E75CE" w14:textId="77777777" w:rsidR="002C4385" w:rsidRDefault="002C4385">
      <w:pPr>
        <w:widowControl w:val="0"/>
        <w:spacing w:after="0" w:line="276" w:lineRule="auto"/>
        <w:ind w:right="65"/>
        <w:jc w:val="both"/>
        <w:rPr>
          <w:rFonts w:ascii="Arial" w:eastAsia="Arial" w:hAnsi="Arial" w:cs="Arial"/>
          <w:b/>
          <w:color w:val="000000"/>
          <w:sz w:val="24"/>
          <w:szCs w:val="24"/>
        </w:rPr>
      </w:pPr>
    </w:p>
    <w:p w14:paraId="614A48E2" w14:textId="77777777" w:rsidR="002C4385" w:rsidRDefault="005A0AEA">
      <w:pPr>
        <w:pStyle w:val="Heading2"/>
        <w:widowControl w:val="0"/>
        <w:spacing w:after="200" w:line="276" w:lineRule="auto"/>
        <w:ind w:right="65"/>
        <w:jc w:val="both"/>
      </w:pPr>
      <w:bookmarkStart w:id="76" w:name="_heading=h.3fwokq0" w:colFirst="0" w:colLast="0"/>
      <w:bookmarkEnd w:id="76"/>
      <w:r>
        <w:t>Some of the areas of risk that will be included in the risk management process:</w:t>
      </w:r>
    </w:p>
    <w:p w14:paraId="79DAF943" w14:textId="77777777" w:rsidR="002C4385" w:rsidRDefault="005A0AEA">
      <w:pPr>
        <w:pStyle w:val="Heading3"/>
        <w:widowControl w:val="0"/>
        <w:spacing w:before="0" w:line="360" w:lineRule="auto"/>
        <w:ind w:right="65"/>
        <w:jc w:val="both"/>
      </w:pPr>
      <w:bookmarkStart w:id="77" w:name="_heading=h.nbx66a6t1wtj" w:colFirst="0" w:colLast="0"/>
      <w:bookmarkEnd w:id="77"/>
      <w:r>
        <w:t xml:space="preserve">People </w:t>
      </w:r>
    </w:p>
    <w:p w14:paraId="60998682" w14:textId="77777777" w:rsidR="002C4385" w:rsidRDefault="005A0AEA" w:rsidP="005A0AEA">
      <w:pPr>
        <w:widowControl w:val="0"/>
        <w:numPr>
          <w:ilvl w:val="0"/>
          <w:numId w:val="47"/>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Children</w:t>
      </w:r>
    </w:p>
    <w:p w14:paraId="7CCA1D23" w14:textId="77777777" w:rsidR="002C4385" w:rsidRDefault="005A0AEA" w:rsidP="005A0AEA">
      <w:pPr>
        <w:widowControl w:val="0"/>
        <w:numPr>
          <w:ilvl w:val="0"/>
          <w:numId w:val="47"/>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Staff</w:t>
      </w:r>
    </w:p>
    <w:p w14:paraId="70CCC7D7" w14:textId="77777777" w:rsidR="002C4385" w:rsidRDefault="005A0AEA" w:rsidP="005A0AEA">
      <w:pPr>
        <w:widowControl w:val="0"/>
        <w:numPr>
          <w:ilvl w:val="0"/>
          <w:numId w:val="47"/>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Parents</w:t>
      </w:r>
    </w:p>
    <w:p w14:paraId="7B1B7452" w14:textId="77777777" w:rsidR="002C4385" w:rsidRDefault="005A0AEA" w:rsidP="005A0AEA">
      <w:pPr>
        <w:widowControl w:val="0"/>
        <w:numPr>
          <w:ilvl w:val="0"/>
          <w:numId w:val="47"/>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Visitors / contractors</w:t>
      </w:r>
    </w:p>
    <w:p w14:paraId="674A594F" w14:textId="77777777" w:rsidR="002C4385" w:rsidRDefault="005A0AEA" w:rsidP="005A0AEA">
      <w:pPr>
        <w:widowControl w:val="0"/>
        <w:numPr>
          <w:ilvl w:val="0"/>
          <w:numId w:val="47"/>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People in at risk or in high risk categories</w:t>
      </w:r>
    </w:p>
    <w:p w14:paraId="2A511EB7" w14:textId="77777777" w:rsidR="002C4385" w:rsidRDefault="005A0AEA" w:rsidP="005A0AEA">
      <w:pPr>
        <w:widowControl w:val="0"/>
        <w:numPr>
          <w:ilvl w:val="0"/>
          <w:numId w:val="47"/>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 xml:space="preserve">Pregnant staff </w:t>
      </w:r>
    </w:p>
    <w:p w14:paraId="0514255B" w14:textId="77777777" w:rsidR="002C4385" w:rsidRDefault="005A0AEA" w:rsidP="005A0AEA">
      <w:pPr>
        <w:widowControl w:val="0"/>
        <w:numPr>
          <w:ilvl w:val="0"/>
          <w:numId w:val="47"/>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 xml:space="preserve">Staff absenteeism associated with COVID-19 </w:t>
      </w:r>
    </w:p>
    <w:p w14:paraId="70E9C37C" w14:textId="77777777" w:rsidR="002C4385" w:rsidRDefault="005A0AEA">
      <w:pPr>
        <w:pStyle w:val="Heading3"/>
        <w:widowControl w:val="0"/>
        <w:spacing w:line="360" w:lineRule="auto"/>
        <w:ind w:right="65"/>
        <w:jc w:val="both"/>
      </w:pPr>
      <w:bookmarkStart w:id="78" w:name="_heading=h.xm8fyt2st5a" w:colFirst="0" w:colLast="0"/>
      <w:bookmarkEnd w:id="78"/>
      <w:r>
        <w:t>Activities</w:t>
      </w:r>
    </w:p>
    <w:p w14:paraId="52FD6B6D" w14:textId="77777777" w:rsidR="002C4385" w:rsidRDefault="005A0AEA" w:rsidP="005A0AEA">
      <w:pPr>
        <w:widowControl w:val="0"/>
        <w:numPr>
          <w:ilvl w:val="0"/>
          <w:numId w:val="18"/>
        </w:numPr>
        <w:spacing w:after="0" w:line="360" w:lineRule="auto"/>
        <w:ind w:right="65"/>
        <w:jc w:val="both"/>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color w:val="000000"/>
          <w:sz w:val="24"/>
          <w:szCs w:val="24"/>
        </w:rPr>
        <w:t>How staff work together</w:t>
      </w:r>
    </w:p>
    <w:p w14:paraId="5F0F0658" w14:textId="77777777" w:rsidR="002C4385" w:rsidRDefault="005A0AEA" w:rsidP="005A0AEA">
      <w:pPr>
        <w:widowControl w:val="0"/>
        <w:numPr>
          <w:ilvl w:val="0"/>
          <w:numId w:val="18"/>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 xml:space="preserve">How staff and children work together </w:t>
      </w:r>
    </w:p>
    <w:p w14:paraId="5E733E53" w14:textId="77777777" w:rsidR="002C4385" w:rsidRDefault="005A0AEA" w:rsidP="005A0AEA">
      <w:pPr>
        <w:widowControl w:val="0"/>
        <w:numPr>
          <w:ilvl w:val="0"/>
          <w:numId w:val="18"/>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 xml:space="preserve">The circulation and movement of staff and children in the service  </w:t>
      </w:r>
    </w:p>
    <w:p w14:paraId="062AE6A0" w14:textId="77777777" w:rsidR="002C4385" w:rsidRDefault="005A0AEA" w:rsidP="005A0AEA">
      <w:pPr>
        <w:widowControl w:val="0"/>
        <w:numPr>
          <w:ilvl w:val="0"/>
          <w:numId w:val="18"/>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 xml:space="preserve">The drop off and collection of children to and from the service by their </w:t>
      </w:r>
      <w:r>
        <w:rPr>
          <w:rFonts w:ascii="Arial" w:eastAsia="Arial" w:hAnsi="Arial" w:cs="Arial"/>
          <w:color w:val="000000"/>
          <w:sz w:val="24"/>
          <w:szCs w:val="24"/>
        </w:rPr>
        <w:lastRenderedPageBreak/>
        <w:t xml:space="preserve">parents/carers </w:t>
      </w:r>
    </w:p>
    <w:p w14:paraId="36DE2DE4" w14:textId="77777777" w:rsidR="002C4385" w:rsidRDefault="005A0AEA" w:rsidP="005A0AEA">
      <w:pPr>
        <w:widowControl w:val="0"/>
        <w:numPr>
          <w:ilvl w:val="0"/>
          <w:numId w:val="18"/>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The movement of support staff in the service e.g. cooks, cleaners, administrators, managers</w:t>
      </w:r>
    </w:p>
    <w:p w14:paraId="04934C4A" w14:textId="77777777" w:rsidR="002C4385" w:rsidRDefault="005A0AEA" w:rsidP="005A0AEA">
      <w:pPr>
        <w:widowControl w:val="0"/>
        <w:numPr>
          <w:ilvl w:val="0"/>
          <w:numId w:val="18"/>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The engagement of the staff with external contractors, delivery, waste management services</w:t>
      </w:r>
    </w:p>
    <w:p w14:paraId="21E258CC" w14:textId="77777777" w:rsidR="002C4385" w:rsidRDefault="002C4385">
      <w:pPr>
        <w:widowControl w:val="0"/>
        <w:spacing w:after="0" w:line="360" w:lineRule="auto"/>
        <w:ind w:right="65"/>
        <w:jc w:val="both"/>
        <w:rPr>
          <w:rFonts w:ascii="Arial" w:eastAsia="Arial" w:hAnsi="Arial" w:cs="Arial"/>
          <w:b/>
          <w:color w:val="000000"/>
          <w:sz w:val="24"/>
          <w:szCs w:val="24"/>
        </w:rPr>
      </w:pPr>
    </w:p>
    <w:p w14:paraId="03756081" w14:textId="77777777" w:rsidR="002C4385" w:rsidRDefault="005A0AEA">
      <w:pPr>
        <w:pStyle w:val="Heading3"/>
        <w:widowControl w:val="0"/>
        <w:spacing w:line="360" w:lineRule="auto"/>
        <w:ind w:right="65"/>
        <w:jc w:val="both"/>
      </w:pPr>
      <w:bookmarkStart w:id="79" w:name="_heading=h.nopa07hiukxg" w:colFirst="0" w:colLast="0"/>
      <w:bookmarkEnd w:id="79"/>
      <w:r>
        <w:t xml:space="preserve">Environment </w:t>
      </w:r>
    </w:p>
    <w:p w14:paraId="4903F8E6" w14:textId="77777777" w:rsidR="002C4385" w:rsidRDefault="005A0AEA" w:rsidP="005A0AEA">
      <w:pPr>
        <w:widowControl w:val="0"/>
        <w:numPr>
          <w:ilvl w:val="0"/>
          <w:numId w:val="30"/>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 xml:space="preserve">Spaces – indoor and outdoor including the children’s rooms, outdoor play areas, staff spaces, toilets, kitchen, entrances, reception areas, offices </w:t>
      </w:r>
    </w:p>
    <w:p w14:paraId="387066B2" w14:textId="77777777" w:rsidR="002C4385" w:rsidRDefault="005A0AEA" w:rsidP="005A0AEA">
      <w:pPr>
        <w:widowControl w:val="0"/>
        <w:numPr>
          <w:ilvl w:val="0"/>
          <w:numId w:val="30"/>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 xml:space="preserve">Equipment – office, children’s play equipment  </w:t>
      </w:r>
    </w:p>
    <w:p w14:paraId="4B209E05" w14:textId="77777777" w:rsidR="002C4385" w:rsidRDefault="005A0AEA" w:rsidP="005A0AEA">
      <w:pPr>
        <w:widowControl w:val="0"/>
        <w:numPr>
          <w:ilvl w:val="0"/>
          <w:numId w:val="30"/>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 xml:space="preserve">Furniture – staff and children’s furniture </w:t>
      </w:r>
    </w:p>
    <w:p w14:paraId="3D5AFA1C" w14:textId="77777777" w:rsidR="002C4385" w:rsidRDefault="005A0AEA" w:rsidP="005A0AEA">
      <w:pPr>
        <w:widowControl w:val="0"/>
        <w:numPr>
          <w:ilvl w:val="0"/>
          <w:numId w:val="30"/>
        </w:numPr>
        <w:spacing w:after="0" w:line="360" w:lineRule="auto"/>
        <w:ind w:right="65"/>
        <w:jc w:val="both"/>
        <w:rPr>
          <w:rFonts w:ascii="Arial" w:eastAsia="Arial" w:hAnsi="Arial" w:cs="Arial"/>
          <w:color w:val="000000"/>
          <w:sz w:val="24"/>
          <w:szCs w:val="24"/>
        </w:rPr>
      </w:pPr>
      <w:r>
        <w:rPr>
          <w:rFonts w:ascii="Arial" w:eastAsia="Arial" w:hAnsi="Arial" w:cs="Arial"/>
          <w:color w:val="000000"/>
          <w:sz w:val="24"/>
          <w:szCs w:val="24"/>
        </w:rPr>
        <w:t>Toys / books, play materials</w:t>
      </w:r>
    </w:p>
    <w:p w14:paraId="6639EB45" w14:textId="77777777" w:rsidR="002C4385" w:rsidRDefault="005A0AEA" w:rsidP="005A0AEA">
      <w:pPr>
        <w:pStyle w:val="Heading1"/>
        <w:numPr>
          <w:ilvl w:val="0"/>
          <w:numId w:val="21"/>
        </w:numPr>
        <w:shd w:val="clear" w:color="auto" w:fill="FFFFFF"/>
        <w:spacing w:after="0" w:line="360" w:lineRule="auto"/>
        <w:jc w:val="both"/>
      </w:pPr>
      <w:bookmarkStart w:id="80" w:name="_heading=h.r50y2adc26v1" w:colFirst="0" w:colLast="0"/>
      <w:bookmarkEnd w:id="80"/>
      <w:r>
        <w:t xml:space="preserve">Staffing </w:t>
      </w:r>
    </w:p>
    <w:p w14:paraId="5703B3DF" w14:textId="77777777" w:rsidR="002C4385" w:rsidRDefault="005A0AEA">
      <w:pPr>
        <w:pStyle w:val="Heading3"/>
        <w:spacing w:line="360" w:lineRule="auto"/>
      </w:pPr>
      <w:bookmarkStart w:id="81" w:name="_heading=h.afgzlo2s5cjl" w:colFirst="0" w:colLast="0"/>
      <w:bookmarkEnd w:id="81"/>
      <w:r>
        <w:t xml:space="preserve">Rosters </w:t>
      </w:r>
    </w:p>
    <w:p w14:paraId="44184AE0" w14:textId="77777777" w:rsidR="002C4385" w:rsidRDefault="005A0AEA">
      <w:pPr>
        <w:spacing w:after="0" w:line="360" w:lineRule="auto"/>
        <w:rPr>
          <w:rFonts w:ascii="Arial" w:eastAsia="Arial" w:hAnsi="Arial" w:cs="Arial"/>
          <w:sz w:val="24"/>
          <w:szCs w:val="24"/>
        </w:rPr>
      </w:pPr>
      <w:proofErr w:type="gramStart"/>
      <w:r>
        <w:rPr>
          <w:rFonts w:ascii="Arial" w:eastAsia="Arial" w:hAnsi="Arial" w:cs="Arial"/>
          <w:sz w:val="24"/>
          <w:szCs w:val="24"/>
        </w:rPr>
        <w:t>Management  will</w:t>
      </w:r>
      <w:proofErr w:type="gramEnd"/>
      <w:r>
        <w:rPr>
          <w:rFonts w:ascii="Arial" w:eastAsia="Arial" w:hAnsi="Arial" w:cs="Arial"/>
          <w:sz w:val="24"/>
          <w:szCs w:val="24"/>
        </w:rPr>
        <w:t xml:space="preserve">  confirm in advance to staff any changes relating to:</w:t>
      </w:r>
    </w:p>
    <w:p w14:paraId="72FD5D8C" w14:textId="77777777" w:rsidR="002C4385" w:rsidRDefault="005A0AEA" w:rsidP="005A0AEA">
      <w:pPr>
        <w:numPr>
          <w:ilvl w:val="0"/>
          <w:numId w:val="49"/>
        </w:numPr>
        <w:spacing w:after="0" w:line="360" w:lineRule="auto"/>
        <w:jc w:val="both"/>
        <w:rPr>
          <w:rFonts w:ascii="Arial" w:eastAsia="Arial" w:hAnsi="Arial" w:cs="Arial"/>
          <w:sz w:val="24"/>
          <w:szCs w:val="24"/>
        </w:rPr>
      </w:pPr>
      <w:r>
        <w:rPr>
          <w:rFonts w:ascii="Arial" w:eastAsia="Arial" w:hAnsi="Arial" w:cs="Arial"/>
          <w:sz w:val="24"/>
          <w:szCs w:val="24"/>
        </w:rPr>
        <w:t>New staff rosters according to pods and to allow for minimum contamination within the pod.</w:t>
      </w:r>
    </w:p>
    <w:p w14:paraId="7CFAAC75" w14:textId="77777777" w:rsidR="002C4385" w:rsidRDefault="005A0AEA" w:rsidP="005A0AEA">
      <w:pPr>
        <w:numPr>
          <w:ilvl w:val="0"/>
          <w:numId w:val="49"/>
        </w:numPr>
        <w:spacing w:after="0" w:line="360" w:lineRule="auto"/>
        <w:jc w:val="both"/>
        <w:rPr>
          <w:rFonts w:ascii="Arial" w:eastAsia="Arial" w:hAnsi="Arial" w:cs="Arial"/>
          <w:sz w:val="24"/>
          <w:szCs w:val="24"/>
        </w:rPr>
      </w:pPr>
      <w:r>
        <w:rPr>
          <w:rFonts w:ascii="Arial" w:eastAsia="Arial" w:hAnsi="Arial" w:cs="Arial"/>
          <w:sz w:val="24"/>
          <w:szCs w:val="24"/>
        </w:rPr>
        <w:t>Starting and finish times</w:t>
      </w:r>
    </w:p>
    <w:p w14:paraId="37B6F439" w14:textId="77777777" w:rsidR="002C4385" w:rsidRDefault="005A0AEA" w:rsidP="005A0AEA">
      <w:pPr>
        <w:numPr>
          <w:ilvl w:val="0"/>
          <w:numId w:val="49"/>
        </w:numPr>
        <w:spacing w:after="0" w:line="360" w:lineRule="auto"/>
        <w:jc w:val="both"/>
        <w:rPr>
          <w:rFonts w:ascii="Arial" w:eastAsia="Arial" w:hAnsi="Arial" w:cs="Arial"/>
          <w:sz w:val="24"/>
          <w:szCs w:val="24"/>
        </w:rPr>
      </w:pPr>
      <w:r>
        <w:rPr>
          <w:rFonts w:ascii="Arial" w:eastAsia="Arial" w:hAnsi="Arial" w:cs="Arial"/>
          <w:sz w:val="24"/>
          <w:szCs w:val="24"/>
        </w:rPr>
        <w:t>Rostering of breaks [as appropriate] please see breaks below.</w:t>
      </w:r>
    </w:p>
    <w:p w14:paraId="00C401F5" w14:textId="77777777" w:rsidR="002C4385" w:rsidRDefault="005A0AEA" w:rsidP="005A0AEA">
      <w:pPr>
        <w:numPr>
          <w:ilvl w:val="0"/>
          <w:numId w:val="49"/>
        </w:numPr>
        <w:spacing w:after="0" w:line="360" w:lineRule="auto"/>
        <w:jc w:val="both"/>
        <w:rPr>
          <w:rFonts w:ascii="Arial" w:eastAsia="Arial" w:hAnsi="Arial" w:cs="Arial"/>
          <w:sz w:val="24"/>
          <w:szCs w:val="24"/>
        </w:rPr>
      </w:pPr>
      <w:r>
        <w:rPr>
          <w:rFonts w:ascii="Arial" w:eastAsia="Arial" w:hAnsi="Arial" w:cs="Arial"/>
          <w:sz w:val="24"/>
          <w:szCs w:val="24"/>
        </w:rPr>
        <w:t>Arrangement of teams and how they will work together [where applicable]</w:t>
      </w:r>
    </w:p>
    <w:p w14:paraId="7A8BBFE9" w14:textId="77777777" w:rsidR="002C4385" w:rsidRDefault="002C4385">
      <w:pPr>
        <w:spacing w:after="0" w:line="360" w:lineRule="auto"/>
        <w:jc w:val="both"/>
        <w:rPr>
          <w:rFonts w:ascii="Arial" w:eastAsia="Arial" w:hAnsi="Arial" w:cs="Arial"/>
          <w:sz w:val="16"/>
          <w:szCs w:val="16"/>
        </w:rPr>
      </w:pPr>
    </w:p>
    <w:p w14:paraId="5E4E386B" w14:textId="77777777"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t>Floating/relief people while recognised as essential will be limited as much as possible.</w:t>
      </w:r>
    </w:p>
    <w:p w14:paraId="79D7401A" w14:textId="77777777" w:rsidR="002C4385" w:rsidRDefault="002C4385">
      <w:pPr>
        <w:spacing w:after="0" w:line="360" w:lineRule="auto"/>
        <w:jc w:val="both"/>
        <w:rPr>
          <w:rFonts w:ascii="Arial" w:eastAsia="Arial" w:hAnsi="Arial" w:cs="Arial"/>
          <w:sz w:val="24"/>
          <w:szCs w:val="24"/>
        </w:rPr>
      </w:pPr>
    </w:p>
    <w:p w14:paraId="51C3207A" w14:textId="2F02C017" w:rsidR="002C4385" w:rsidRDefault="005A0AEA">
      <w:pPr>
        <w:spacing w:after="0" w:line="360" w:lineRule="auto"/>
        <w:jc w:val="both"/>
        <w:rPr>
          <w:rFonts w:ascii="Arial" w:eastAsia="Arial" w:hAnsi="Arial" w:cs="Arial"/>
          <w:color w:val="0070C0"/>
          <w:sz w:val="24"/>
          <w:szCs w:val="24"/>
        </w:rPr>
      </w:pPr>
      <w:r>
        <w:rPr>
          <w:rFonts w:ascii="Arial" w:eastAsia="Arial" w:hAnsi="Arial" w:cs="Arial"/>
          <w:sz w:val="24"/>
          <w:szCs w:val="24"/>
        </w:rPr>
        <w:t>Any changes in staff rosters must be compliant with the adult/child ratios as set out in the Child Care Act 1991 [Early Years Services] Regulations 2016</w:t>
      </w:r>
      <w:r>
        <w:rPr>
          <w:rFonts w:ascii="Arial" w:eastAsia="Arial" w:hAnsi="Arial" w:cs="Arial"/>
          <w:color w:val="FF0000"/>
          <w:sz w:val="24"/>
          <w:szCs w:val="24"/>
        </w:rPr>
        <w:t xml:space="preserve">. </w:t>
      </w:r>
    </w:p>
    <w:p w14:paraId="45C1CC0D" w14:textId="77777777" w:rsidR="002C4385" w:rsidRDefault="002C4385">
      <w:pPr>
        <w:spacing w:after="0" w:line="360" w:lineRule="auto"/>
        <w:jc w:val="both"/>
        <w:rPr>
          <w:rFonts w:ascii="Arial" w:eastAsia="Arial" w:hAnsi="Arial" w:cs="Arial"/>
          <w:sz w:val="16"/>
          <w:szCs w:val="16"/>
        </w:rPr>
      </w:pPr>
    </w:p>
    <w:p w14:paraId="36BDDF7F" w14:textId="77777777" w:rsidR="002C4385" w:rsidRDefault="005A0AEA">
      <w:pPr>
        <w:spacing w:after="0" w:line="360" w:lineRule="auto"/>
        <w:jc w:val="both"/>
        <w:rPr>
          <w:rFonts w:ascii="Arial" w:eastAsia="Arial" w:hAnsi="Arial" w:cs="Arial"/>
          <w:sz w:val="24"/>
          <w:szCs w:val="24"/>
        </w:rPr>
      </w:pPr>
      <w:r>
        <w:rPr>
          <w:rFonts w:ascii="Arial" w:eastAsia="Arial" w:hAnsi="Arial" w:cs="Arial"/>
          <w:sz w:val="24"/>
          <w:szCs w:val="24"/>
        </w:rPr>
        <w:t xml:space="preserve">Management will confirm to staff the reason for the changes in rosters, start/finish </w:t>
      </w:r>
      <w:proofErr w:type="gramStart"/>
      <w:r>
        <w:rPr>
          <w:rFonts w:ascii="Arial" w:eastAsia="Arial" w:hAnsi="Arial" w:cs="Arial"/>
          <w:sz w:val="24"/>
          <w:szCs w:val="24"/>
        </w:rPr>
        <w:t>times</w:t>
      </w:r>
      <w:proofErr w:type="gramEnd"/>
      <w:r>
        <w:rPr>
          <w:rFonts w:ascii="Arial" w:eastAsia="Arial" w:hAnsi="Arial" w:cs="Arial"/>
          <w:sz w:val="24"/>
          <w:szCs w:val="24"/>
        </w:rPr>
        <w:t xml:space="preserve"> and break. These arrangements may change in line with further updates regarding COVID-19 issued by the Government, Public Health Office, DCYA or </w:t>
      </w:r>
      <w:proofErr w:type="spellStart"/>
      <w:r>
        <w:rPr>
          <w:rFonts w:ascii="Arial" w:eastAsia="Arial" w:hAnsi="Arial" w:cs="Arial"/>
          <w:sz w:val="24"/>
          <w:szCs w:val="24"/>
        </w:rPr>
        <w:t>Tusla</w:t>
      </w:r>
      <w:proofErr w:type="spellEnd"/>
      <w:r>
        <w:rPr>
          <w:rFonts w:ascii="Arial" w:eastAsia="Arial" w:hAnsi="Arial" w:cs="Arial"/>
          <w:sz w:val="24"/>
          <w:szCs w:val="24"/>
        </w:rPr>
        <w:t>, the Child &amp; Family Agency.  The arrangements will also depend on how the service reopens and children start attending the service.</w:t>
      </w:r>
    </w:p>
    <w:p w14:paraId="2D33DDA2" w14:textId="77777777" w:rsidR="002C4385" w:rsidRDefault="002C4385">
      <w:pPr>
        <w:shd w:val="clear" w:color="auto" w:fill="FFFFFF"/>
        <w:spacing w:after="0" w:line="360" w:lineRule="auto"/>
        <w:jc w:val="both"/>
        <w:rPr>
          <w:rFonts w:ascii="Arial" w:eastAsia="Arial" w:hAnsi="Arial" w:cs="Arial"/>
          <w:b/>
          <w:sz w:val="24"/>
          <w:szCs w:val="24"/>
        </w:rPr>
      </w:pPr>
    </w:p>
    <w:p w14:paraId="39CA692B" w14:textId="77777777" w:rsidR="002C4385" w:rsidRDefault="005A0AEA">
      <w:pPr>
        <w:pStyle w:val="Heading2"/>
        <w:shd w:val="clear" w:color="auto" w:fill="FFFFFF"/>
        <w:spacing w:line="360" w:lineRule="auto"/>
        <w:jc w:val="both"/>
      </w:pPr>
      <w:bookmarkStart w:id="82" w:name="_heading=h.qbgid913qcfg" w:colFirst="0" w:colLast="0"/>
      <w:bookmarkEnd w:id="82"/>
      <w:r>
        <w:lastRenderedPageBreak/>
        <w:t xml:space="preserve">Staff training </w:t>
      </w:r>
    </w:p>
    <w:p w14:paraId="25315DE1" w14:textId="77777777" w:rsidR="002C4385" w:rsidRDefault="005A0AEA">
      <w:pPr>
        <w:pStyle w:val="Heading2"/>
        <w:shd w:val="clear" w:color="auto" w:fill="FFFFFF"/>
        <w:spacing w:line="360" w:lineRule="auto"/>
        <w:jc w:val="both"/>
      </w:pPr>
      <w:bookmarkStart w:id="83" w:name="_heading=h.1v1yuxt" w:colFirst="0" w:colLast="0"/>
      <w:bookmarkEnd w:id="83"/>
      <w:r>
        <w:t>COVID-19 staff induction training</w:t>
      </w:r>
    </w:p>
    <w:p w14:paraId="71EB509C" w14:textId="77777777" w:rsidR="002C4385" w:rsidRDefault="005A0AEA">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Before returning to work all staff will have specific training on the following and a record of this training will be maintained. </w:t>
      </w:r>
    </w:p>
    <w:p w14:paraId="6B8062A3" w14:textId="77777777" w:rsidR="002C4385" w:rsidRDefault="005A0AEA" w:rsidP="005A0AEA">
      <w:pPr>
        <w:numPr>
          <w:ilvl w:val="0"/>
          <w:numId w:val="53"/>
        </w:num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w:t>
      </w:r>
      <w:r>
        <w:rPr>
          <w:rFonts w:ascii="Arial" w:eastAsia="Arial" w:hAnsi="Arial" w:cs="Arial"/>
          <w:sz w:val="24"/>
          <w:szCs w:val="24"/>
        </w:rPr>
        <w:t>VID</w:t>
      </w:r>
      <w:r>
        <w:rPr>
          <w:rFonts w:ascii="Arial" w:eastAsia="Arial" w:hAnsi="Arial" w:cs="Arial"/>
          <w:color w:val="000000"/>
          <w:sz w:val="24"/>
          <w:szCs w:val="24"/>
        </w:rPr>
        <w:t>-19 including symptoms, modes of transmission and how to reduce the risk of transmission of COVID-19</w:t>
      </w:r>
    </w:p>
    <w:p w14:paraId="3754EBB2" w14:textId="77777777" w:rsidR="002C4385" w:rsidRDefault="005A0AEA" w:rsidP="005A0AEA">
      <w:pPr>
        <w:numPr>
          <w:ilvl w:val="0"/>
          <w:numId w:val="53"/>
        </w:num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Revised policies such as infection control, risk management</w:t>
      </w:r>
    </w:p>
    <w:p w14:paraId="4FE2D578" w14:textId="77777777" w:rsidR="002C4385" w:rsidRDefault="005A0AEA" w:rsidP="005A0AEA">
      <w:pPr>
        <w:numPr>
          <w:ilvl w:val="0"/>
          <w:numId w:val="53"/>
        </w:num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Service’s COVID-19 Incident Plan on the actions to be taken if a staff member or child is suspected as having or tests positive for COVID-19</w:t>
      </w:r>
    </w:p>
    <w:p w14:paraId="4C243336" w14:textId="77777777" w:rsidR="002C4385" w:rsidRDefault="005A0AEA" w:rsidP="005A0AEA">
      <w:pPr>
        <w:numPr>
          <w:ilvl w:val="0"/>
          <w:numId w:val="53"/>
        </w:num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revised procedures for drop off and collection of children</w:t>
      </w:r>
    </w:p>
    <w:p w14:paraId="23CD778F" w14:textId="77777777" w:rsidR="002C4385" w:rsidRDefault="005A0AEA" w:rsidP="005A0AEA">
      <w:pPr>
        <w:numPr>
          <w:ilvl w:val="0"/>
          <w:numId w:val="53"/>
        </w:num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The revised and enhanced procedures for cleaning </w:t>
      </w:r>
    </w:p>
    <w:p w14:paraId="1C7073BB" w14:textId="77777777" w:rsidR="002C4385" w:rsidRDefault="005A0AEA" w:rsidP="005A0AEA">
      <w:pPr>
        <w:numPr>
          <w:ilvl w:val="0"/>
          <w:numId w:val="53"/>
        </w:num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How to set up the play environment in a play pod and to engage and meet the children’s needs</w:t>
      </w:r>
    </w:p>
    <w:p w14:paraId="21148B0D" w14:textId="77777777" w:rsidR="002C4385" w:rsidRDefault="005A0AEA" w:rsidP="005A0AEA">
      <w:pPr>
        <w:numPr>
          <w:ilvl w:val="0"/>
          <w:numId w:val="53"/>
        </w:numPr>
        <w:pBdr>
          <w:top w:val="nil"/>
          <w:left w:val="nil"/>
          <w:bottom w:val="nil"/>
          <w:right w:val="nil"/>
          <w:between w:val="nil"/>
        </w:pBd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How to use personal protective equipment in the event of a child or another staff member becoming unwell</w:t>
      </w:r>
    </w:p>
    <w:p w14:paraId="2C273B74" w14:textId="77777777" w:rsidR="002C4385" w:rsidRDefault="002C4385">
      <w:pPr>
        <w:shd w:val="clear" w:color="auto" w:fill="FFFFFF"/>
        <w:spacing w:after="0" w:line="360" w:lineRule="auto"/>
        <w:jc w:val="both"/>
        <w:rPr>
          <w:rFonts w:ascii="Arial" w:eastAsia="Arial" w:hAnsi="Arial" w:cs="Arial"/>
          <w:b/>
          <w:sz w:val="24"/>
          <w:szCs w:val="24"/>
        </w:rPr>
      </w:pPr>
    </w:p>
    <w:p w14:paraId="7820A0C9" w14:textId="77777777" w:rsidR="002C4385" w:rsidRDefault="005A0AEA">
      <w:pPr>
        <w:pStyle w:val="Heading2"/>
        <w:shd w:val="clear" w:color="auto" w:fill="FFFFFF"/>
        <w:spacing w:line="360" w:lineRule="auto"/>
        <w:jc w:val="both"/>
      </w:pPr>
      <w:bookmarkStart w:id="84" w:name="_heading=h.4f1mdlm" w:colFirst="0" w:colLast="0"/>
      <w:bookmarkEnd w:id="84"/>
      <w:r>
        <w:t>COVID-19 Lead staff representative</w:t>
      </w:r>
      <w:r>
        <w:rPr>
          <w:vertAlign w:val="superscript"/>
        </w:rPr>
        <w:footnoteReference w:id="5"/>
      </w:r>
      <w:r>
        <w:t xml:space="preserve"> </w:t>
      </w:r>
    </w:p>
    <w:p w14:paraId="16C54272" w14:textId="77777777" w:rsidR="002C4385" w:rsidRDefault="005A0AEA">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At least one COVID–19 lead staff representative will be appointed by the employer, to work in partnership with them to assist in the implementation of changes to work practices and infection control measures. This role can be taken up by the service’s Health and Safety Officer. </w:t>
      </w:r>
      <w:r>
        <w:rPr>
          <w:rFonts w:ascii="Arial" w:eastAsia="Arial" w:hAnsi="Arial" w:cs="Arial"/>
          <w:color w:val="0070C0"/>
          <w:sz w:val="24"/>
          <w:szCs w:val="24"/>
        </w:rPr>
        <w:t xml:space="preserve">[or if not the Health and Safety Office insert name of staff member who will be designated).  </w:t>
      </w:r>
      <w:r>
        <w:rPr>
          <w:rFonts w:ascii="Arial" w:eastAsia="Arial" w:hAnsi="Arial" w:cs="Arial"/>
          <w:sz w:val="24"/>
          <w:szCs w:val="24"/>
        </w:rPr>
        <w:t xml:space="preserve">The staff taking up this role will receive training. The roles and responsibilities of this individual will include: </w:t>
      </w:r>
    </w:p>
    <w:p w14:paraId="2892D9F8" w14:textId="77777777" w:rsidR="002C4385" w:rsidRDefault="005A0AEA" w:rsidP="005A0AEA">
      <w:pPr>
        <w:numPr>
          <w:ilvl w:val="0"/>
          <w:numId w:val="40"/>
        </w:numPr>
        <w:spacing w:after="0" w:line="360" w:lineRule="auto"/>
        <w:ind w:left="714" w:hanging="357"/>
        <w:jc w:val="both"/>
        <w:rPr>
          <w:rFonts w:ascii="Arial" w:eastAsia="Arial" w:hAnsi="Arial" w:cs="Arial"/>
          <w:sz w:val="24"/>
          <w:szCs w:val="24"/>
        </w:rPr>
      </w:pPr>
      <w:r>
        <w:rPr>
          <w:rFonts w:ascii="Arial" w:eastAsia="Arial" w:hAnsi="Arial" w:cs="Arial"/>
          <w:color w:val="000000"/>
          <w:sz w:val="24"/>
          <w:szCs w:val="24"/>
        </w:rPr>
        <w:t xml:space="preserve">Working collaboratively with employer/manager to ensure that COVID-19 measures are strictly adhered to </w:t>
      </w:r>
    </w:p>
    <w:p w14:paraId="24C0CEAB" w14:textId="77777777" w:rsidR="002C4385" w:rsidRDefault="005A0AEA" w:rsidP="005A0AEA">
      <w:pPr>
        <w:numPr>
          <w:ilvl w:val="0"/>
          <w:numId w:val="40"/>
        </w:numPr>
        <w:spacing w:after="0" w:line="360" w:lineRule="auto"/>
        <w:ind w:left="714" w:hanging="357"/>
        <w:jc w:val="both"/>
        <w:rPr>
          <w:rFonts w:ascii="Arial" w:eastAsia="Arial" w:hAnsi="Arial" w:cs="Arial"/>
          <w:sz w:val="24"/>
          <w:szCs w:val="24"/>
        </w:rPr>
      </w:pPr>
      <w:r>
        <w:rPr>
          <w:rFonts w:ascii="Arial" w:eastAsia="Arial" w:hAnsi="Arial" w:cs="Arial"/>
          <w:color w:val="000000"/>
          <w:sz w:val="24"/>
          <w:szCs w:val="24"/>
        </w:rPr>
        <w:t>Being aware of the signs, symptoms, transmission of COVID-19 and preventative measures</w:t>
      </w:r>
    </w:p>
    <w:p w14:paraId="13C54C37" w14:textId="77777777" w:rsidR="002C4385" w:rsidRDefault="005A0AEA" w:rsidP="005A0AEA">
      <w:pPr>
        <w:numPr>
          <w:ilvl w:val="0"/>
          <w:numId w:val="40"/>
        </w:numPr>
        <w:spacing w:after="0" w:line="360" w:lineRule="auto"/>
        <w:ind w:left="714" w:hanging="357"/>
        <w:jc w:val="both"/>
        <w:rPr>
          <w:rFonts w:ascii="Arial" w:eastAsia="Arial" w:hAnsi="Arial" w:cs="Arial"/>
          <w:sz w:val="24"/>
          <w:szCs w:val="24"/>
        </w:rPr>
      </w:pPr>
      <w:r>
        <w:rPr>
          <w:rFonts w:ascii="Arial" w:eastAsia="Arial" w:hAnsi="Arial" w:cs="Arial"/>
          <w:color w:val="000000"/>
          <w:sz w:val="24"/>
          <w:szCs w:val="24"/>
        </w:rPr>
        <w:t xml:space="preserve">Being familiar with what to do if a staff member or a child develops symptoms while in the service </w:t>
      </w:r>
    </w:p>
    <w:p w14:paraId="1309A882" w14:textId="77777777" w:rsidR="002C4385" w:rsidRDefault="005A0AEA" w:rsidP="005A0AEA">
      <w:pPr>
        <w:numPr>
          <w:ilvl w:val="0"/>
          <w:numId w:val="40"/>
        </w:numPr>
        <w:spacing w:after="0" w:line="360" w:lineRule="auto"/>
        <w:ind w:left="714" w:hanging="357"/>
        <w:jc w:val="both"/>
        <w:rPr>
          <w:rFonts w:ascii="Arial" w:eastAsia="Arial" w:hAnsi="Arial" w:cs="Arial"/>
          <w:sz w:val="24"/>
          <w:szCs w:val="24"/>
        </w:rPr>
      </w:pPr>
      <w:r>
        <w:rPr>
          <w:rFonts w:ascii="Arial" w:eastAsia="Arial" w:hAnsi="Arial" w:cs="Arial"/>
          <w:color w:val="000000"/>
          <w:sz w:val="24"/>
          <w:szCs w:val="24"/>
        </w:rPr>
        <w:lastRenderedPageBreak/>
        <w:t xml:space="preserve">Being familiar with all the COVID-19 measures in place in the service </w:t>
      </w:r>
    </w:p>
    <w:p w14:paraId="7492447C" w14:textId="77777777" w:rsidR="002C4385" w:rsidRDefault="005A0AEA" w:rsidP="005A0AEA">
      <w:pPr>
        <w:numPr>
          <w:ilvl w:val="0"/>
          <w:numId w:val="40"/>
        </w:numPr>
        <w:spacing w:after="0" w:line="360" w:lineRule="auto"/>
        <w:ind w:left="714" w:hanging="357"/>
        <w:jc w:val="both"/>
        <w:rPr>
          <w:rFonts w:ascii="Arial" w:eastAsia="Arial" w:hAnsi="Arial" w:cs="Arial"/>
          <w:sz w:val="24"/>
          <w:szCs w:val="24"/>
        </w:rPr>
      </w:pPr>
      <w:r>
        <w:rPr>
          <w:rFonts w:ascii="Arial" w:eastAsia="Arial" w:hAnsi="Arial" w:cs="Arial"/>
          <w:color w:val="000000"/>
          <w:sz w:val="24"/>
          <w:szCs w:val="24"/>
        </w:rPr>
        <w:t xml:space="preserve">Keeping up to date with government advice on COVID-19 </w:t>
      </w:r>
    </w:p>
    <w:p w14:paraId="2A5A5145" w14:textId="77777777" w:rsidR="002C4385" w:rsidRDefault="005A0AEA" w:rsidP="005A0AEA">
      <w:pPr>
        <w:numPr>
          <w:ilvl w:val="0"/>
          <w:numId w:val="40"/>
        </w:numPr>
        <w:spacing w:after="0" w:line="360" w:lineRule="auto"/>
        <w:ind w:left="714" w:hanging="357"/>
        <w:jc w:val="both"/>
        <w:rPr>
          <w:rFonts w:ascii="Arial" w:eastAsia="Arial" w:hAnsi="Arial" w:cs="Arial"/>
          <w:sz w:val="24"/>
          <w:szCs w:val="24"/>
        </w:rPr>
      </w:pPr>
      <w:r>
        <w:rPr>
          <w:rFonts w:ascii="Arial" w:eastAsia="Arial" w:hAnsi="Arial" w:cs="Arial"/>
          <w:color w:val="000000"/>
          <w:sz w:val="24"/>
          <w:szCs w:val="24"/>
        </w:rPr>
        <w:t>Supporting effective communication between staff and management on the COVID-19 health and safety measures in place and how they are working</w:t>
      </w:r>
    </w:p>
    <w:p w14:paraId="65EC803B" w14:textId="77777777" w:rsidR="002C4385" w:rsidRDefault="005A0AEA" w:rsidP="005A0AEA">
      <w:pPr>
        <w:numPr>
          <w:ilvl w:val="0"/>
          <w:numId w:val="40"/>
        </w:numPr>
        <w:spacing w:after="0" w:line="360" w:lineRule="auto"/>
        <w:ind w:left="714" w:hanging="357"/>
        <w:jc w:val="both"/>
        <w:rPr>
          <w:rFonts w:ascii="Arial" w:eastAsia="Arial" w:hAnsi="Arial" w:cs="Arial"/>
          <w:sz w:val="24"/>
          <w:szCs w:val="24"/>
        </w:rPr>
      </w:pPr>
      <w:r>
        <w:rPr>
          <w:rFonts w:ascii="Arial" w:eastAsia="Arial" w:hAnsi="Arial" w:cs="Arial"/>
          <w:color w:val="000000"/>
          <w:sz w:val="24"/>
          <w:szCs w:val="24"/>
        </w:rPr>
        <w:t xml:space="preserve">Being available to staff for any concerns they may have </w:t>
      </w:r>
    </w:p>
    <w:p w14:paraId="3D00522B" w14:textId="77777777" w:rsidR="002C4385" w:rsidRDefault="005A0AEA" w:rsidP="005A0AEA">
      <w:pPr>
        <w:numPr>
          <w:ilvl w:val="0"/>
          <w:numId w:val="40"/>
        </w:numPr>
        <w:spacing w:after="0" w:line="360" w:lineRule="auto"/>
        <w:ind w:left="714" w:hanging="357"/>
        <w:jc w:val="both"/>
        <w:rPr>
          <w:rFonts w:ascii="Arial" w:eastAsia="Arial" w:hAnsi="Arial" w:cs="Arial"/>
          <w:sz w:val="24"/>
          <w:szCs w:val="24"/>
        </w:rPr>
      </w:pPr>
      <w:r>
        <w:rPr>
          <w:rFonts w:ascii="Arial" w:eastAsia="Arial" w:hAnsi="Arial" w:cs="Arial"/>
          <w:color w:val="000000"/>
          <w:sz w:val="24"/>
          <w:szCs w:val="24"/>
        </w:rPr>
        <w:t xml:space="preserve">Reporting problem areas or non-compliance to management </w:t>
      </w:r>
    </w:p>
    <w:p w14:paraId="505D0354" w14:textId="77777777" w:rsidR="002C4385" w:rsidRDefault="002C4385">
      <w:pPr>
        <w:spacing w:after="0" w:line="360" w:lineRule="auto"/>
        <w:jc w:val="both"/>
        <w:rPr>
          <w:rFonts w:ascii="Arial" w:eastAsia="Arial" w:hAnsi="Arial" w:cs="Arial"/>
          <w:sz w:val="24"/>
          <w:szCs w:val="24"/>
        </w:rPr>
      </w:pPr>
    </w:p>
    <w:p w14:paraId="1B5580D7" w14:textId="77777777" w:rsidR="002C4385" w:rsidRDefault="005A0AEA">
      <w:pPr>
        <w:pStyle w:val="Heading2"/>
        <w:spacing w:line="360" w:lineRule="auto"/>
        <w:jc w:val="both"/>
      </w:pPr>
      <w:bookmarkStart w:id="85" w:name="_heading=h.2u6wntf" w:colFirst="0" w:colLast="0"/>
      <w:bookmarkEnd w:id="85"/>
      <w:r>
        <w:t xml:space="preserve">Staff breaks </w:t>
      </w:r>
    </w:p>
    <w:p w14:paraId="3AE105D6" w14:textId="7A25197D" w:rsidR="002C4385" w:rsidRPr="00A9048C" w:rsidRDefault="00A9048C" w:rsidP="005A0AEA">
      <w:pPr>
        <w:numPr>
          <w:ilvl w:val="0"/>
          <w:numId w:val="31"/>
        </w:numPr>
        <w:pBdr>
          <w:top w:val="nil"/>
          <w:left w:val="nil"/>
          <w:bottom w:val="nil"/>
          <w:right w:val="nil"/>
          <w:between w:val="nil"/>
        </w:pBdr>
        <w:shd w:val="clear" w:color="auto" w:fill="FFFFFF"/>
        <w:spacing w:after="0" w:line="360" w:lineRule="auto"/>
        <w:jc w:val="both"/>
        <w:rPr>
          <w:rFonts w:ascii="Arial" w:eastAsia="Arial" w:hAnsi="Arial" w:cs="Arial"/>
          <w:sz w:val="24"/>
          <w:szCs w:val="24"/>
          <w:highlight w:val="white"/>
        </w:rPr>
      </w:pPr>
      <w:r w:rsidRPr="00A9048C">
        <w:rPr>
          <w:rFonts w:ascii="Arial" w:eastAsia="Arial" w:hAnsi="Arial" w:cs="Arial"/>
          <w:sz w:val="24"/>
          <w:szCs w:val="24"/>
        </w:rPr>
        <w:t xml:space="preserve">As our opening hours are from 9.00 till </w:t>
      </w:r>
      <w:proofErr w:type="gramStart"/>
      <w:r w:rsidRPr="00A9048C">
        <w:rPr>
          <w:rFonts w:ascii="Arial" w:eastAsia="Arial" w:hAnsi="Arial" w:cs="Arial"/>
          <w:sz w:val="24"/>
          <w:szCs w:val="24"/>
        </w:rPr>
        <w:t>13.00</w:t>
      </w:r>
      <w:proofErr w:type="gramEnd"/>
      <w:r w:rsidRPr="00A9048C">
        <w:rPr>
          <w:rFonts w:ascii="Arial" w:eastAsia="Arial" w:hAnsi="Arial" w:cs="Arial"/>
          <w:sz w:val="24"/>
          <w:szCs w:val="24"/>
        </w:rPr>
        <w:t xml:space="preserve"> we do not have separate breaks from the children.</w:t>
      </w:r>
      <w:r w:rsidR="005A0AEA" w:rsidRPr="00A9048C">
        <w:rPr>
          <w:rFonts w:ascii="Arial" w:eastAsia="Arial" w:hAnsi="Arial" w:cs="Arial"/>
          <w:sz w:val="24"/>
          <w:szCs w:val="24"/>
          <w:highlight w:val="white"/>
        </w:rPr>
        <w:t xml:space="preserve">  </w:t>
      </w:r>
    </w:p>
    <w:p w14:paraId="65A9B6BC" w14:textId="77777777" w:rsidR="002C4385" w:rsidRDefault="005A0AEA">
      <w:pPr>
        <w:pStyle w:val="Heading2"/>
        <w:spacing w:line="360" w:lineRule="auto"/>
        <w:jc w:val="both"/>
      </w:pPr>
      <w:bookmarkStart w:id="86" w:name="_heading=h.19c6y18" w:colFirst="0" w:colLast="0"/>
      <w:bookmarkEnd w:id="86"/>
      <w:r>
        <w:t xml:space="preserve">Meetings </w:t>
      </w:r>
    </w:p>
    <w:p w14:paraId="3AD43BE4" w14:textId="77777777" w:rsidR="002C4385" w:rsidRDefault="005A0AEA" w:rsidP="005A0AEA">
      <w:pPr>
        <w:numPr>
          <w:ilvl w:val="0"/>
          <w:numId w:val="24"/>
        </w:numPr>
        <w:spacing w:after="0" w:line="360" w:lineRule="auto"/>
        <w:ind w:left="714" w:hanging="357"/>
        <w:jc w:val="both"/>
        <w:rPr>
          <w:rFonts w:ascii="Arial" w:eastAsia="Arial" w:hAnsi="Arial" w:cs="Arial"/>
          <w:sz w:val="24"/>
          <w:szCs w:val="24"/>
          <w:highlight w:val="white"/>
        </w:rPr>
      </w:pPr>
      <w:r>
        <w:rPr>
          <w:rFonts w:ascii="Arial" w:eastAsia="Arial" w:hAnsi="Arial" w:cs="Arial"/>
          <w:sz w:val="24"/>
          <w:szCs w:val="24"/>
          <w:highlight w:val="white"/>
        </w:rPr>
        <w:t xml:space="preserve">Conduct meetings as much as possible using online remote means. Where face to face meetings are necessary the length of the meeting should be kept to a minimum and the participants </w:t>
      </w:r>
      <w:proofErr w:type="gramStart"/>
      <w:r>
        <w:rPr>
          <w:rFonts w:ascii="Arial" w:eastAsia="Arial" w:hAnsi="Arial" w:cs="Arial"/>
          <w:sz w:val="24"/>
          <w:szCs w:val="24"/>
          <w:highlight w:val="white"/>
        </w:rPr>
        <w:t>must maintain social distancing of 2 meters at all times</w:t>
      </w:r>
      <w:proofErr w:type="gramEnd"/>
      <w:r>
        <w:rPr>
          <w:rFonts w:ascii="Arial" w:eastAsia="Arial" w:hAnsi="Arial" w:cs="Arial"/>
          <w:sz w:val="24"/>
          <w:szCs w:val="24"/>
          <w:highlight w:val="white"/>
        </w:rPr>
        <w:t>.</w:t>
      </w:r>
    </w:p>
    <w:p w14:paraId="7B0A5B63" w14:textId="77777777" w:rsidR="002C4385" w:rsidRDefault="005A0AEA" w:rsidP="005A0AEA">
      <w:pPr>
        <w:numPr>
          <w:ilvl w:val="0"/>
          <w:numId w:val="24"/>
        </w:numPr>
        <w:spacing w:after="0" w:line="360" w:lineRule="auto"/>
        <w:ind w:left="714" w:hanging="357"/>
        <w:jc w:val="both"/>
        <w:rPr>
          <w:rFonts w:ascii="Arial" w:eastAsia="Arial" w:hAnsi="Arial" w:cs="Arial"/>
          <w:sz w:val="24"/>
          <w:szCs w:val="24"/>
          <w:highlight w:val="white"/>
        </w:rPr>
      </w:pPr>
      <w:r>
        <w:rPr>
          <w:rFonts w:ascii="Arial" w:eastAsia="Arial" w:hAnsi="Arial" w:cs="Arial"/>
          <w:sz w:val="24"/>
          <w:szCs w:val="24"/>
          <w:highlight w:val="white"/>
        </w:rPr>
        <w:t xml:space="preserve">Staff members must not </w:t>
      </w:r>
      <w:proofErr w:type="gramStart"/>
      <w:r>
        <w:rPr>
          <w:rFonts w:ascii="Arial" w:eastAsia="Arial" w:hAnsi="Arial" w:cs="Arial"/>
          <w:sz w:val="24"/>
          <w:szCs w:val="24"/>
          <w:highlight w:val="white"/>
        </w:rPr>
        <w:t>gather together</w:t>
      </w:r>
      <w:proofErr w:type="gramEnd"/>
      <w:r>
        <w:rPr>
          <w:rFonts w:ascii="Arial" w:eastAsia="Arial" w:hAnsi="Arial" w:cs="Arial"/>
          <w:sz w:val="24"/>
          <w:szCs w:val="24"/>
          <w:highlight w:val="white"/>
        </w:rPr>
        <w:t xml:space="preserve"> in groups in the service or on arrival or when leaving. The service in cooperation with staff will organise the staggering of the movement of staff in and out of the service to support social distancing </w:t>
      </w:r>
    </w:p>
    <w:p w14:paraId="5760E2B2" w14:textId="77777777" w:rsidR="002C4385" w:rsidRDefault="002C4385">
      <w:pPr>
        <w:spacing w:after="0" w:line="360" w:lineRule="auto"/>
        <w:jc w:val="both"/>
        <w:rPr>
          <w:rFonts w:ascii="Arial" w:eastAsia="Arial" w:hAnsi="Arial" w:cs="Arial"/>
          <w:b/>
          <w:sz w:val="24"/>
          <w:szCs w:val="24"/>
        </w:rPr>
      </w:pPr>
    </w:p>
    <w:p w14:paraId="3AE598B6" w14:textId="77777777" w:rsidR="002C4385" w:rsidRDefault="005A0AEA">
      <w:pPr>
        <w:pStyle w:val="Heading2"/>
        <w:spacing w:line="360" w:lineRule="auto"/>
        <w:jc w:val="both"/>
      </w:pPr>
      <w:bookmarkStart w:id="87" w:name="_heading=h.3tbugp1" w:colFirst="0" w:colLast="0"/>
      <w:bookmarkEnd w:id="87"/>
      <w:r>
        <w:t xml:space="preserve">Staff clothing </w:t>
      </w:r>
    </w:p>
    <w:p w14:paraId="152053FD" w14:textId="77777777" w:rsidR="002C4385" w:rsidRDefault="005A0AEA" w:rsidP="005A0AEA">
      <w:pPr>
        <w:numPr>
          <w:ilvl w:val="0"/>
          <w:numId w:val="8"/>
        </w:numPr>
        <w:spacing w:after="0" w:line="360" w:lineRule="auto"/>
        <w:ind w:left="714" w:hanging="357"/>
        <w:jc w:val="both"/>
        <w:rPr>
          <w:rFonts w:ascii="Arial" w:eastAsia="Arial" w:hAnsi="Arial" w:cs="Arial"/>
          <w:sz w:val="24"/>
          <w:szCs w:val="24"/>
        </w:rPr>
      </w:pPr>
      <w:r>
        <w:rPr>
          <w:rFonts w:ascii="Arial" w:eastAsia="Arial" w:hAnsi="Arial" w:cs="Arial"/>
          <w:sz w:val="24"/>
          <w:szCs w:val="24"/>
        </w:rPr>
        <w:t>It is recommended that staff wear clean clothes or a clean uniform each day and, at the end of the day, that staff go home, shower and put uniform or work clothes in the wash immediately at a temperature of 60°</w:t>
      </w:r>
    </w:p>
    <w:p w14:paraId="1442CA88" w14:textId="77777777" w:rsidR="002C4385" w:rsidRDefault="005A0AEA" w:rsidP="005A0AEA">
      <w:pPr>
        <w:numPr>
          <w:ilvl w:val="0"/>
          <w:numId w:val="8"/>
        </w:numPr>
        <w:spacing w:after="0" w:line="360" w:lineRule="auto"/>
        <w:ind w:left="714" w:hanging="357"/>
        <w:jc w:val="both"/>
        <w:rPr>
          <w:rFonts w:ascii="Arial" w:eastAsia="Arial" w:hAnsi="Arial" w:cs="Arial"/>
          <w:sz w:val="24"/>
          <w:szCs w:val="24"/>
        </w:rPr>
      </w:pPr>
      <w:r>
        <w:rPr>
          <w:rFonts w:ascii="Arial" w:eastAsia="Arial" w:hAnsi="Arial" w:cs="Arial"/>
          <w:sz w:val="24"/>
          <w:szCs w:val="24"/>
        </w:rPr>
        <w:t>If space is available, staff come to work in their personal clothes and change into work wear in work after washing their hands. They should change back into their personal clothes at the end of the day to prevent bringing anything into or home from the service.</w:t>
      </w:r>
    </w:p>
    <w:p w14:paraId="61609108" w14:textId="77777777" w:rsidR="002C4385" w:rsidRDefault="005A0AEA" w:rsidP="005A0AEA">
      <w:pPr>
        <w:numPr>
          <w:ilvl w:val="0"/>
          <w:numId w:val="8"/>
        </w:numPr>
        <w:spacing w:after="0" w:line="360" w:lineRule="auto"/>
        <w:ind w:left="714" w:hanging="357"/>
        <w:jc w:val="both"/>
        <w:rPr>
          <w:rFonts w:ascii="Arial" w:eastAsia="Arial" w:hAnsi="Arial" w:cs="Arial"/>
          <w:sz w:val="24"/>
          <w:szCs w:val="24"/>
        </w:rPr>
      </w:pPr>
      <w:r>
        <w:rPr>
          <w:rFonts w:ascii="Arial" w:eastAsia="Arial" w:hAnsi="Arial" w:cs="Arial"/>
          <w:sz w:val="24"/>
          <w:szCs w:val="24"/>
        </w:rPr>
        <w:t xml:space="preserve">It is recommended that staff have some additional clean clothing in the service e.g.in case of spillages </w:t>
      </w:r>
    </w:p>
    <w:p w14:paraId="50A8C0A3" w14:textId="77777777" w:rsidR="002C4385" w:rsidRDefault="005A0AEA" w:rsidP="005A0AEA">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Hands and fingers are free from jewellery and acrylic nails.  </w:t>
      </w:r>
    </w:p>
    <w:p w14:paraId="74F31A28" w14:textId="77777777" w:rsidR="002C4385" w:rsidRDefault="005A0AEA" w:rsidP="005A0AEA">
      <w:pPr>
        <w:numPr>
          <w:ilvl w:val="0"/>
          <w:numId w:val="8"/>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Nails should be cut short and free from polish. </w:t>
      </w:r>
    </w:p>
    <w:p w14:paraId="2D3F74C8" w14:textId="77777777" w:rsidR="002C4385" w:rsidRDefault="002C4385">
      <w:pPr>
        <w:spacing w:after="0" w:line="360" w:lineRule="auto"/>
        <w:ind w:left="714"/>
        <w:jc w:val="both"/>
        <w:rPr>
          <w:rFonts w:ascii="Arial" w:eastAsia="Arial" w:hAnsi="Arial" w:cs="Arial"/>
          <w:sz w:val="24"/>
          <w:szCs w:val="24"/>
        </w:rPr>
      </w:pPr>
    </w:p>
    <w:p w14:paraId="3E001273" w14:textId="77777777" w:rsidR="002C4385" w:rsidRDefault="005A0AEA">
      <w:pPr>
        <w:pStyle w:val="Heading2"/>
        <w:spacing w:line="360" w:lineRule="auto"/>
        <w:jc w:val="both"/>
      </w:pPr>
      <w:bookmarkStart w:id="88" w:name="_heading=h.28h4qwu" w:colFirst="0" w:colLast="0"/>
      <w:bookmarkEnd w:id="88"/>
      <w:r>
        <w:lastRenderedPageBreak/>
        <w:t>On-going communication and support</w:t>
      </w:r>
    </w:p>
    <w:p w14:paraId="23D0A41D" w14:textId="77777777" w:rsidR="002C4385" w:rsidRDefault="005A0AEA">
      <w:pPr>
        <w:numPr>
          <w:ilvl w:val="0"/>
          <w:numId w:val="1"/>
        </w:num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This is an uncertain time with many challenges. Public health advice changes as more is known about COVID-19 so the service will provide ongoing support and communication to keep staff up to date. </w:t>
      </w:r>
    </w:p>
    <w:p w14:paraId="1634BA50" w14:textId="77777777" w:rsidR="002C4385" w:rsidRDefault="005A0AEA">
      <w:pPr>
        <w:numPr>
          <w:ilvl w:val="0"/>
          <w:numId w:val="1"/>
        </w:numPr>
        <w:spacing w:after="0" w:line="360" w:lineRule="auto"/>
        <w:jc w:val="both"/>
      </w:pPr>
      <w:r>
        <w:rPr>
          <w:rFonts w:ascii="Arial" w:eastAsia="Arial" w:hAnsi="Arial" w:cs="Arial"/>
          <w:sz w:val="24"/>
          <w:szCs w:val="24"/>
          <w:highlight w:val="white"/>
        </w:rPr>
        <w:t xml:space="preserve">We will provide </w:t>
      </w:r>
      <w:r>
        <w:rPr>
          <w:rFonts w:ascii="Arial" w:eastAsia="Arial" w:hAnsi="Arial" w:cs="Arial"/>
          <w:sz w:val="24"/>
          <w:szCs w:val="24"/>
        </w:rPr>
        <w:t xml:space="preserve">support for staff who may be suffering from anxiety or stress e.g. may have gone through traumatic events such as the serious illness or death of a relative or friend, or be experiencing financial difficulties </w:t>
      </w:r>
    </w:p>
    <w:p w14:paraId="7FDC575D" w14:textId="086EA687" w:rsidR="002C4385" w:rsidRDefault="005A0AEA">
      <w:pPr>
        <w:numPr>
          <w:ilvl w:val="0"/>
          <w:numId w:val="1"/>
        </w:numPr>
        <w:pBdr>
          <w:top w:val="nil"/>
          <w:left w:val="nil"/>
          <w:bottom w:val="nil"/>
          <w:right w:val="nil"/>
          <w:between w:val="nil"/>
        </w:pBdr>
        <w:spacing w:after="0" w:line="360" w:lineRule="auto"/>
        <w:jc w:val="both"/>
        <w:rPr>
          <w:color w:val="0070C0"/>
        </w:rPr>
      </w:pPr>
      <w:r>
        <w:rPr>
          <w:rFonts w:ascii="Arial" w:eastAsia="Arial" w:hAnsi="Arial" w:cs="Arial"/>
          <w:color w:val="000000"/>
          <w:sz w:val="24"/>
          <w:szCs w:val="24"/>
        </w:rPr>
        <w:t>During the COVID</w:t>
      </w:r>
      <w:r>
        <w:rPr>
          <w:rFonts w:ascii="Arial" w:eastAsia="Arial" w:hAnsi="Arial" w:cs="Arial"/>
          <w:sz w:val="24"/>
          <w:szCs w:val="24"/>
        </w:rPr>
        <w:t>-</w:t>
      </w:r>
      <w:r>
        <w:rPr>
          <w:rFonts w:ascii="Arial" w:eastAsia="Arial" w:hAnsi="Arial" w:cs="Arial"/>
          <w:color w:val="000000"/>
          <w:sz w:val="24"/>
          <w:szCs w:val="24"/>
        </w:rPr>
        <w:t>19 period regular ‘check in’ with staff should be carried out by management and/or the COVID</w:t>
      </w:r>
      <w:r>
        <w:rPr>
          <w:rFonts w:ascii="Arial" w:eastAsia="Arial" w:hAnsi="Arial" w:cs="Arial"/>
          <w:sz w:val="24"/>
          <w:szCs w:val="24"/>
        </w:rPr>
        <w:t>-</w:t>
      </w:r>
      <w:r>
        <w:rPr>
          <w:rFonts w:ascii="Arial" w:eastAsia="Arial" w:hAnsi="Arial" w:cs="Arial"/>
          <w:color w:val="000000"/>
          <w:sz w:val="24"/>
          <w:szCs w:val="24"/>
        </w:rPr>
        <w:t xml:space="preserve">19 representative. Employees should raise any concerns/issues or suggestions. </w:t>
      </w:r>
      <w:r>
        <w:br w:type="page"/>
      </w:r>
    </w:p>
    <w:p w14:paraId="5C29392D" w14:textId="77777777" w:rsidR="002C4385" w:rsidRDefault="005A0AEA">
      <w:pPr>
        <w:spacing w:line="360" w:lineRule="auto"/>
        <w:rPr>
          <w:rFonts w:ascii="Arial" w:eastAsia="Arial" w:hAnsi="Arial" w:cs="Arial"/>
          <w:sz w:val="24"/>
          <w:szCs w:val="24"/>
        </w:rPr>
      </w:pPr>
      <w:bookmarkStart w:id="89" w:name="_heading=h.nmf14n" w:colFirst="0" w:colLast="0"/>
      <w:bookmarkStart w:id="90" w:name="_heading=h.dp6zewoin8vi" w:colFirst="0" w:colLast="0"/>
      <w:bookmarkEnd w:id="89"/>
      <w:bookmarkEnd w:id="90"/>
      <w:r>
        <w:rPr>
          <w:color w:val="2F5496"/>
          <w:sz w:val="32"/>
          <w:szCs w:val="32"/>
        </w:rPr>
        <w:lastRenderedPageBreak/>
        <w:t>Cleaning Facilities Availability Within Our Service:</w:t>
      </w:r>
    </w:p>
    <w:p w14:paraId="34836C22" w14:textId="77777777" w:rsidR="002C4385" w:rsidRDefault="002C4385">
      <w:pPr>
        <w:spacing w:line="360" w:lineRule="auto"/>
        <w:rPr>
          <w:rFonts w:ascii="Arial" w:eastAsia="Arial" w:hAnsi="Arial" w:cs="Arial"/>
          <w:b/>
          <w:sz w:val="24"/>
          <w:szCs w:val="24"/>
        </w:rPr>
      </w:pP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02"/>
      </w:tblGrid>
      <w:tr w:rsidR="002C4385" w14:paraId="662DDB37" w14:textId="77777777">
        <w:tc>
          <w:tcPr>
            <w:tcW w:w="3114" w:type="dxa"/>
          </w:tcPr>
          <w:p w14:paraId="30D826B3" w14:textId="77777777" w:rsidR="002C4385" w:rsidRDefault="005A0AEA">
            <w:pPr>
              <w:spacing w:line="360" w:lineRule="auto"/>
              <w:rPr>
                <w:rFonts w:ascii="Arial" w:eastAsia="Arial" w:hAnsi="Arial" w:cs="Arial"/>
                <w:b/>
                <w:sz w:val="24"/>
                <w:szCs w:val="24"/>
              </w:rPr>
            </w:pPr>
            <w:r>
              <w:rPr>
                <w:rFonts w:ascii="Arial" w:eastAsia="Arial" w:hAnsi="Arial" w:cs="Arial"/>
                <w:b/>
                <w:sz w:val="24"/>
                <w:szCs w:val="24"/>
              </w:rPr>
              <w:t>Wash Hand Basins:</w:t>
            </w:r>
          </w:p>
          <w:p w14:paraId="6F516C67" w14:textId="77777777" w:rsidR="002C4385" w:rsidRDefault="002C4385">
            <w:pPr>
              <w:spacing w:line="360" w:lineRule="auto"/>
              <w:rPr>
                <w:rFonts w:ascii="Arial" w:eastAsia="Arial" w:hAnsi="Arial" w:cs="Arial"/>
                <w:b/>
                <w:sz w:val="24"/>
                <w:szCs w:val="24"/>
              </w:rPr>
            </w:pPr>
          </w:p>
          <w:p w14:paraId="21B8A148" w14:textId="77777777" w:rsidR="002C4385" w:rsidRDefault="002C4385">
            <w:pPr>
              <w:spacing w:line="360" w:lineRule="auto"/>
              <w:rPr>
                <w:rFonts w:ascii="Arial" w:eastAsia="Arial" w:hAnsi="Arial" w:cs="Arial"/>
                <w:b/>
                <w:sz w:val="24"/>
                <w:szCs w:val="24"/>
              </w:rPr>
            </w:pPr>
          </w:p>
          <w:p w14:paraId="4310165B" w14:textId="77777777" w:rsidR="002C4385" w:rsidRDefault="002C4385">
            <w:pPr>
              <w:spacing w:line="360" w:lineRule="auto"/>
              <w:rPr>
                <w:rFonts w:ascii="Arial" w:eastAsia="Arial" w:hAnsi="Arial" w:cs="Arial"/>
                <w:b/>
                <w:sz w:val="24"/>
                <w:szCs w:val="24"/>
              </w:rPr>
            </w:pPr>
          </w:p>
          <w:p w14:paraId="5B367AAC" w14:textId="77777777" w:rsidR="002C4385" w:rsidRDefault="002C4385">
            <w:pPr>
              <w:spacing w:line="360" w:lineRule="auto"/>
              <w:rPr>
                <w:rFonts w:ascii="Arial" w:eastAsia="Arial" w:hAnsi="Arial" w:cs="Arial"/>
                <w:b/>
                <w:sz w:val="24"/>
                <w:szCs w:val="24"/>
              </w:rPr>
            </w:pPr>
          </w:p>
          <w:p w14:paraId="540CFB9D" w14:textId="77777777" w:rsidR="002C4385" w:rsidRDefault="002C4385">
            <w:pPr>
              <w:spacing w:line="360" w:lineRule="auto"/>
              <w:rPr>
                <w:rFonts w:ascii="Arial" w:eastAsia="Arial" w:hAnsi="Arial" w:cs="Arial"/>
                <w:b/>
                <w:sz w:val="24"/>
                <w:szCs w:val="24"/>
              </w:rPr>
            </w:pPr>
          </w:p>
          <w:p w14:paraId="111D9BCA" w14:textId="77777777" w:rsidR="002C4385" w:rsidRDefault="002C4385">
            <w:pPr>
              <w:spacing w:line="360" w:lineRule="auto"/>
              <w:rPr>
                <w:rFonts w:ascii="Arial" w:eastAsia="Arial" w:hAnsi="Arial" w:cs="Arial"/>
                <w:b/>
                <w:sz w:val="24"/>
                <w:szCs w:val="24"/>
              </w:rPr>
            </w:pPr>
          </w:p>
        </w:tc>
        <w:tc>
          <w:tcPr>
            <w:tcW w:w="5902" w:type="dxa"/>
          </w:tcPr>
          <w:p w14:paraId="37EE617C" w14:textId="558B755C" w:rsidR="002C4385" w:rsidRDefault="00A9048C">
            <w:pPr>
              <w:spacing w:line="360" w:lineRule="auto"/>
              <w:rPr>
                <w:rFonts w:ascii="Arial" w:eastAsia="Arial" w:hAnsi="Arial" w:cs="Arial"/>
                <w:b/>
                <w:color w:val="0070C0"/>
                <w:sz w:val="24"/>
                <w:szCs w:val="24"/>
              </w:rPr>
            </w:pPr>
            <w:r>
              <w:rPr>
                <w:rFonts w:ascii="Arial" w:eastAsia="Arial" w:hAnsi="Arial" w:cs="Arial"/>
                <w:color w:val="0070C0"/>
                <w:sz w:val="24"/>
                <w:szCs w:val="24"/>
              </w:rPr>
              <w:t>Montessori room 1 &amp; Montessori Room 2 sanitary areas.</w:t>
            </w:r>
          </w:p>
          <w:p w14:paraId="4F1EA85D" w14:textId="77777777" w:rsidR="002C4385" w:rsidRDefault="002C4385">
            <w:pPr>
              <w:spacing w:line="360" w:lineRule="auto"/>
              <w:rPr>
                <w:rFonts w:ascii="Arial" w:eastAsia="Arial" w:hAnsi="Arial" w:cs="Arial"/>
                <w:b/>
                <w:color w:val="0070C0"/>
                <w:sz w:val="24"/>
                <w:szCs w:val="24"/>
              </w:rPr>
            </w:pPr>
          </w:p>
        </w:tc>
      </w:tr>
      <w:tr w:rsidR="002C4385" w14:paraId="3D97A816" w14:textId="77777777">
        <w:tc>
          <w:tcPr>
            <w:tcW w:w="3114" w:type="dxa"/>
          </w:tcPr>
          <w:p w14:paraId="083FA83F" w14:textId="77777777" w:rsidR="002C4385" w:rsidRDefault="005A0AEA">
            <w:pPr>
              <w:spacing w:line="360" w:lineRule="auto"/>
              <w:rPr>
                <w:rFonts w:ascii="Arial" w:eastAsia="Arial" w:hAnsi="Arial" w:cs="Arial"/>
                <w:b/>
                <w:sz w:val="24"/>
                <w:szCs w:val="24"/>
              </w:rPr>
            </w:pPr>
            <w:r>
              <w:rPr>
                <w:rFonts w:ascii="Arial" w:eastAsia="Arial" w:hAnsi="Arial" w:cs="Arial"/>
                <w:b/>
                <w:sz w:val="24"/>
                <w:szCs w:val="24"/>
              </w:rPr>
              <w:t xml:space="preserve">Hand Sanitisers: </w:t>
            </w:r>
          </w:p>
          <w:p w14:paraId="0D263582" w14:textId="77777777" w:rsidR="002C4385" w:rsidRDefault="002C4385">
            <w:pPr>
              <w:spacing w:line="360" w:lineRule="auto"/>
              <w:rPr>
                <w:rFonts w:ascii="Arial" w:eastAsia="Arial" w:hAnsi="Arial" w:cs="Arial"/>
                <w:b/>
                <w:sz w:val="24"/>
                <w:szCs w:val="24"/>
              </w:rPr>
            </w:pPr>
          </w:p>
          <w:p w14:paraId="0DDF6DAF" w14:textId="77777777" w:rsidR="002C4385" w:rsidRDefault="002C4385">
            <w:pPr>
              <w:spacing w:line="360" w:lineRule="auto"/>
              <w:rPr>
                <w:rFonts w:ascii="Arial" w:eastAsia="Arial" w:hAnsi="Arial" w:cs="Arial"/>
                <w:b/>
                <w:sz w:val="24"/>
                <w:szCs w:val="24"/>
              </w:rPr>
            </w:pPr>
          </w:p>
          <w:p w14:paraId="4F7F818E" w14:textId="77777777" w:rsidR="002C4385" w:rsidRDefault="002C4385">
            <w:pPr>
              <w:spacing w:line="360" w:lineRule="auto"/>
              <w:rPr>
                <w:rFonts w:ascii="Arial" w:eastAsia="Arial" w:hAnsi="Arial" w:cs="Arial"/>
                <w:b/>
                <w:sz w:val="24"/>
                <w:szCs w:val="24"/>
              </w:rPr>
            </w:pPr>
          </w:p>
          <w:p w14:paraId="6999FA27" w14:textId="77777777" w:rsidR="002C4385" w:rsidRDefault="002C4385">
            <w:pPr>
              <w:spacing w:line="360" w:lineRule="auto"/>
              <w:rPr>
                <w:rFonts w:ascii="Arial" w:eastAsia="Arial" w:hAnsi="Arial" w:cs="Arial"/>
                <w:b/>
                <w:sz w:val="24"/>
                <w:szCs w:val="24"/>
              </w:rPr>
            </w:pPr>
          </w:p>
          <w:p w14:paraId="531E94A4" w14:textId="77777777" w:rsidR="002C4385" w:rsidRDefault="002C4385">
            <w:pPr>
              <w:spacing w:line="360" w:lineRule="auto"/>
              <w:rPr>
                <w:rFonts w:ascii="Arial" w:eastAsia="Arial" w:hAnsi="Arial" w:cs="Arial"/>
                <w:b/>
                <w:sz w:val="24"/>
                <w:szCs w:val="24"/>
              </w:rPr>
            </w:pPr>
          </w:p>
          <w:p w14:paraId="573935B0" w14:textId="77777777" w:rsidR="002C4385" w:rsidRDefault="002C4385">
            <w:pPr>
              <w:spacing w:line="360" w:lineRule="auto"/>
              <w:rPr>
                <w:rFonts w:ascii="Arial" w:eastAsia="Arial" w:hAnsi="Arial" w:cs="Arial"/>
                <w:b/>
                <w:sz w:val="24"/>
                <w:szCs w:val="24"/>
              </w:rPr>
            </w:pPr>
          </w:p>
        </w:tc>
        <w:tc>
          <w:tcPr>
            <w:tcW w:w="5902" w:type="dxa"/>
          </w:tcPr>
          <w:p w14:paraId="48CD802C" w14:textId="1BBCE9AC" w:rsidR="002C4385" w:rsidRDefault="00A9048C">
            <w:pPr>
              <w:spacing w:line="360" w:lineRule="auto"/>
              <w:rPr>
                <w:rFonts w:ascii="Arial" w:eastAsia="Arial" w:hAnsi="Arial" w:cs="Arial"/>
                <w:color w:val="0070C0"/>
                <w:sz w:val="24"/>
                <w:szCs w:val="24"/>
              </w:rPr>
            </w:pPr>
            <w:r>
              <w:rPr>
                <w:rFonts w:ascii="Arial" w:eastAsia="Arial" w:hAnsi="Arial" w:cs="Arial"/>
                <w:color w:val="0070C0"/>
                <w:sz w:val="24"/>
                <w:szCs w:val="24"/>
              </w:rPr>
              <w:t>Entrance lobby.</w:t>
            </w:r>
          </w:p>
          <w:p w14:paraId="395D37C3" w14:textId="00615B1D" w:rsidR="00A9048C" w:rsidRDefault="00A9048C">
            <w:pPr>
              <w:spacing w:line="360" w:lineRule="auto"/>
              <w:rPr>
                <w:rFonts w:ascii="Arial" w:eastAsia="Arial" w:hAnsi="Arial" w:cs="Arial"/>
                <w:color w:val="0070C0"/>
                <w:sz w:val="24"/>
                <w:szCs w:val="24"/>
              </w:rPr>
            </w:pPr>
            <w:r>
              <w:rPr>
                <w:rFonts w:ascii="Arial" w:eastAsia="Arial" w:hAnsi="Arial" w:cs="Arial"/>
                <w:color w:val="0070C0"/>
                <w:sz w:val="24"/>
                <w:szCs w:val="24"/>
              </w:rPr>
              <w:t>Montessori room 1 &amp; Montessori room 2 (out of reach of children)</w:t>
            </w:r>
          </w:p>
          <w:p w14:paraId="31F112FF" w14:textId="65D551DC" w:rsidR="00A9048C" w:rsidRDefault="00A9048C">
            <w:pPr>
              <w:spacing w:line="360" w:lineRule="auto"/>
              <w:rPr>
                <w:rFonts w:ascii="Arial" w:eastAsia="Arial" w:hAnsi="Arial" w:cs="Arial"/>
                <w:color w:val="0070C0"/>
                <w:sz w:val="24"/>
                <w:szCs w:val="24"/>
              </w:rPr>
            </w:pPr>
            <w:r>
              <w:rPr>
                <w:rFonts w:ascii="Arial" w:eastAsia="Arial" w:hAnsi="Arial" w:cs="Arial"/>
                <w:color w:val="0070C0"/>
                <w:sz w:val="24"/>
                <w:szCs w:val="24"/>
              </w:rPr>
              <w:t>Office</w:t>
            </w:r>
          </w:p>
          <w:p w14:paraId="0EBAECA8" w14:textId="77777777" w:rsidR="002C4385" w:rsidRDefault="002C4385">
            <w:pPr>
              <w:spacing w:line="360" w:lineRule="auto"/>
              <w:rPr>
                <w:rFonts w:ascii="Arial" w:eastAsia="Arial" w:hAnsi="Arial" w:cs="Arial"/>
                <w:b/>
                <w:color w:val="0070C0"/>
                <w:sz w:val="24"/>
                <w:szCs w:val="24"/>
              </w:rPr>
            </w:pPr>
          </w:p>
          <w:p w14:paraId="3415A640" w14:textId="77777777" w:rsidR="002C4385" w:rsidRDefault="002C4385">
            <w:pPr>
              <w:spacing w:line="360" w:lineRule="auto"/>
              <w:rPr>
                <w:rFonts w:ascii="Arial" w:eastAsia="Arial" w:hAnsi="Arial" w:cs="Arial"/>
                <w:b/>
                <w:color w:val="0070C0"/>
                <w:sz w:val="24"/>
                <w:szCs w:val="24"/>
              </w:rPr>
            </w:pPr>
          </w:p>
        </w:tc>
      </w:tr>
      <w:tr w:rsidR="002C4385" w14:paraId="699519EA" w14:textId="77777777">
        <w:tc>
          <w:tcPr>
            <w:tcW w:w="3114" w:type="dxa"/>
          </w:tcPr>
          <w:p w14:paraId="7E182EBA" w14:textId="77777777" w:rsidR="002C4385" w:rsidRDefault="005A0AEA">
            <w:pPr>
              <w:spacing w:line="360" w:lineRule="auto"/>
              <w:rPr>
                <w:rFonts w:ascii="Arial" w:eastAsia="Arial" w:hAnsi="Arial" w:cs="Arial"/>
                <w:b/>
                <w:sz w:val="24"/>
                <w:szCs w:val="24"/>
              </w:rPr>
            </w:pPr>
            <w:r>
              <w:rPr>
                <w:rFonts w:ascii="Arial" w:eastAsia="Arial" w:hAnsi="Arial" w:cs="Arial"/>
                <w:b/>
                <w:sz w:val="24"/>
                <w:szCs w:val="24"/>
              </w:rPr>
              <w:t xml:space="preserve">Storage of Cleaning Agents: </w:t>
            </w:r>
          </w:p>
          <w:p w14:paraId="00C59481" w14:textId="77777777" w:rsidR="002C4385" w:rsidRDefault="002C4385">
            <w:pPr>
              <w:spacing w:line="360" w:lineRule="auto"/>
              <w:rPr>
                <w:rFonts w:ascii="Arial" w:eastAsia="Arial" w:hAnsi="Arial" w:cs="Arial"/>
                <w:b/>
                <w:sz w:val="24"/>
                <w:szCs w:val="24"/>
              </w:rPr>
            </w:pPr>
          </w:p>
          <w:p w14:paraId="36DEC0F3" w14:textId="77777777" w:rsidR="002C4385" w:rsidRDefault="002C4385">
            <w:pPr>
              <w:spacing w:line="360" w:lineRule="auto"/>
              <w:rPr>
                <w:rFonts w:ascii="Arial" w:eastAsia="Arial" w:hAnsi="Arial" w:cs="Arial"/>
                <w:b/>
                <w:sz w:val="24"/>
                <w:szCs w:val="24"/>
              </w:rPr>
            </w:pPr>
          </w:p>
          <w:p w14:paraId="1A9D0AF0" w14:textId="77777777" w:rsidR="002C4385" w:rsidRDefault="002C4385">
            <w:pPr>
              <w:spacing w:line="360" w:lineRule="auto"/>
              <w:rPr>
                <w:rFonts w:ascii="Arial" w:eastAsia="Arial" w:hAnsi="Arial" w:cs="Arial"/>
                <w:b/>
                <w:sz w:val="24"/>
                <w:szCs w:val="24"/>
              </w:rPr>
            </w:pPr>
          </w:p>
          <w:p w14:paraId="15B96445" w14:textId="77777777" w:rsidR="002C4385" w:rsidRDefault="002C4385">
            <w:pPr>
              <w:spacing w:line="360" w:lineRule="auto"/>
              <w:rPr>
                <w:rFonts w:ascii="Arial" w:eastAsia="Arial" w:hAnsi="Arial" w:cs="Arial"/>
                <w:b/>
                <w:sz w:val="24"/>
                <w:szCs w:val="24"/>
              </w:rPr>
            </w:pPr>
          </w:p>
          <w:p w14:paraId="04485EB2" w14:textId="77777777" w:rsidR="002C4385" w:rsidRDefault="002C4385">
            <w:pPr>
              <w:spacing w:line="360" w:lineRule="auto"/>
              <w:rPr>
                <w:rFonts w:ascii="Arial" w:eastAsia="Arial" w:hAnsi="Arial" w:cs="Arial"/>
                <w:b/>
                <w:sz w:val="24"/>
                <w:szCs w:val="24"/>
              </w:rPr>
            </w:pPr>
          </w:p>
        </w:tc>
        <w:tc>
          <w:tcPr>
            <w:tcW w:w="5902" w:type="dxa"/>
          </w:tcPr>
          <w:p w14:paraId="67658BE8" w14:textId="62B67960" w:rsidR="002C4385" w:rsidRDefault="00A9048C">
            <w:pPr>
              <w:spacing w:line="360" w:lineRule="auto"/>
              <w:rPr>
                <w:rFonts w:ascii="Arial" w:eastAsia="Arial" w:hAnsi="Arial" w:cs="Arial"/>
                <w:color w:val="0070C0"/>
                <w:sz w:val="24"/>
                <w:szCs w:val="24"/>
              </w:rPr>
            </w:pPr>
            <w:r>
              <w:rPr>
                <w:rFonts w:ascii="Arial" w:eastAsia="Arial" w:hAnsi="Arial" w:cs="Arial"/>
                <w:color w:val="0070C0"/>
                <w:sz w:val="24"/>
                <w:szCs w:val="24"/>
              </w:rPr>
              <w:t xml:space="preserve">Press (with </w:t>
            </w:r>
            <w:proofErr w:type="spellStart"/>
            <w:r>
              <w:rPr>
                <w:rFonts w:ascii="Arial" w:eastAsia="Arial" w:hAnsi="Arial" w:cs="Arial"/>
                <w:color w:val="0070C0"/>
                <w:sz w:val="24"/>
                <w:szCs w:val="24"/>
              </w:rPr>
              <w:t>childlock</w:t>
            </w:r>
            <w:proofErr w:type="spellEnd"/>
            <w:r>
              <w:rPr>
                <w:rFonts w:ascii="Arial" w:eastAsia="Arial" w:hAnsi="Arial" w:cs="Arial"/>
                <w:color w:val="0070C0"/>
                <w:sz w:val="24"/>
                <w:szCs w:val="24"/>
              </w:rPr>
              <w:t>) in locked Office</w:t>
            </w:r>
          </w:p>
          <w:p w14:paraId="3DB53ACB" w14:textId="77777777" w:rsidR="002C4385" w:rsidRDefault="002C4385">
            <w:pPr>
              <w:spacing w:line="360" w:lineRule="auto"/>
              <w:rPr>
                <w:rFonts w:ascii="Arial" w:eastAsia="Arial" w:hAnsi="Arial" w:cs="Arial"/>
                <w:color w:val="0070C0"/>
                <w:sz w:val="24"/>
                <w:szCs w:val="24"/>
              </w:rPr>
            </w:pPr>
          </w:p>
          <w:p w14:paraId="6C9D4CB8" w14:textId="77777777" w:rsidR="002C4385" w:rsidRDefault="002C4385">
            <w:pPr>
              <w:spacing w:line="360" w:lineRule="auto"/>
              <w:rPr>
                <w:rFonts w:ascii="Arial" w:eastAsia="Arial" w:hAnsi="Arial" w:cs="Arial"/>
                <w:color w:val="0070C0"/>
                <w:sz w:val="24"/>
                <w:szCs w:val="24"/>
              </w:rPr>
            </w:pPr>
          </w:p>
        </w:tc>
      </w:tr>
    </w:tbl>
    <w:p w14:paraId="18101594" w14:textId="77777777" w:rsidR="002C4385" w:rsidRDefault="002C4385">
      <w:pPr>
        <w:rPr>
          <w:b/>
          <w:u w:val="single"/>
        </w:rPr>
      </w:pPr>
    </w:p>
    <w:p w14:paraId="3C189400" w14:textId="77777777" w:rsidR="002C4385" w:rsidRDefault="002C4385">
      <w:pPr>
        <w:rPr>
          <w:b/>
          <w:u w:val="single"/>
        </w:rPr>
      </w:pPr>
    </w:p>
    <w:p w14:paraId="15F2978C" w14:textId="77777777" w:rsidR="002C4385" w:rsidRDefault="002C4385">
      <w:pPr>
        <w:pBdr>
          <w:top w:val="nil"/>
          <w:left w:val="nil"/>
          <w:bottom w:val="nil"/>
          <w:right w:val="nil"/>
          <w:between w:val="nil"/>
        </w:pBdr>
        <w:spacing w:after="0" w:line="360" w:lineRule="auto"/>
        <w:ind w:left="720"/>
        <w:jc w:val="both"/>
        <w:rPr>
          <w:color w:val="FF0000"/>
        </w:rPr>
      </w:pPr>
    </w:p>
    <w:sectPr w:rsidR="002C4385" w:rsidSect="00AD7FDD">
      <w:footerReference w:type="default" r:id="rId18"/>
      <w:headerReference w:type="first" r:id="rId19"/>
      <w:footerReference w:type="first" r:id="rId20"/>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24AA" w14:textId="77777777" w:rsidR="00D91A54" w:rsidRDefault="00D91A54">
      <w:pPr>
        <w:spacing w:after="0" w:line="240" w:lineRule="auto"/>
      </w:pPr>
      <w:r>
        <w:separator/>
      </w:r>
    </w:p>
  </w:endnote>
  <w:endnote w:type="continuationSeparator" w:id="0">
    <w:p w14:paraId="4315CE01" w14:textId="77777777" w:rsidR="00D91A54" w:rsidRDefault="00D9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0F23C" w14:textId="77777777" w:rsidR="009128A5" w:rsidRDefault="009128A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17D05" w14:textId="54CD0719" w:rsidR="009128A5" w:rsidRDefault="009128A5">
    <w:pPr>
      <w:pStyle w:val="Footer"/>
      <w:jc w:val="right"/>
    </w:pPr>
  </w:p>
  <w:p w14:paraId="3C1AC4B9" w14:textId="77777777" w:rsidR="009128A5" w:rsidRDefault="00912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812123"/>
      <w:docPartObj>
        <w:docPartGallery w:val="Page Numbers (Bottom of Page)"/>
        <w:docPartUnique/>
      </w:docPartObj>
    </w:sdtPr>
    <w:sdtEndPr>
      <w:rPr>
        <w:color w:val="7F7F7F" w:themeColor="background1" w:themeShade="7F"/>
        <w:spacing w:val="60"/>
      </w:rPr>
    </w:sdtEndPr>
    <w:sdtContent>
      <w:p w14:paraId="24748016" w14:textId="76FF53DE" w:rsidR="00AD7FDD" w:rsidRDefault="00AD7FD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1A3C08" w14:textId="77777777" w:rsidR="00AD7FDD" w:rsidRDefault="00AD7FDD">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027436"/>
      <w:docPartObj>
        <w:docPartGallery w:val="Page Numbers (Bottom of Page)"/>
        <w:docPartUnique/>
      </w:docPartObj>
    </w:sdtPr>
    <w:sdtEndPr>
      <w:rPr>
        <w:color w:val="7F7F7F" w:themeColor="background1" w:themeShade="7F"/>
        <w:spacing w:val="60"/>
      </w:rPr>
    </w:sdtEndPr>
    <w:sdtContent>
      <w:p w14:paraId="23315E65" w14:textId="4E44B676" w:rsidR="00AD7FDD" w:rsidRDefault="00AD7FD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9DDCED" w14:textId="77777777" w:rsidR="00AD7FDD" w:rsidRDefault="00AD7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A1E04" w14:textId="77777777" w:rsidR="00D91A54" w:rsidRDefault="00D91A54">
      <w:pPr>
        <w:spacing w:after="0" w:line="240" w:lineRule="auto"/>
      </w:pPr>
      <w:r>
        <w:separator/>
      </w:r>
    </w:p>
  </w:footnote>
  <w:footnote w:type="continuationSeparator" w:id="0">
    <w:p w14:paraId="0BB396AC" w14:textId="77777777" w:rsidR="00D91A54" w:rsidRDefault="00D91A54">
      <w:pPr>
        <w:spacing w:after="0" w:line="240" w:lineRule="auto"/>
      </w:pPr>
      <w:r>
        <w:continuationSeparator/>
      </w:r>
    </w:p>
  </w:footnote>
  <w:footnote w:id="1">
    <w:p w14:paraId="2C660443" w14:textId="77777777" w:rsidR="009128A5" w:rsidRDefault="009128A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000FF"/>
            <w:u w:val="single"/>
          </w:rPr>
          <w:t>https://www.gov.ie/en/publication/22829a-return-to-work-safely-protocol/</w:t>
        </w:r>
      </w:hyperlink>
    </w:p>
  </w:footnote>
  <w:footnote w:id="2">
    <w:p w14:paraId="60BE3C9B" w14:textId="77777777" w:rsidR="009128A5" w:rsidRDefault="009128A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
        <w:r>
          <w:rPr>
            <w:color w:val="0563C1"/>
            <w:sz w:val="20"/>
            <w:szCs w:val="20"/>
            <w:u w:val="single"/>
          </w:rPr>
          <w:t>.\DCYA-ECI-TUSLA GUIDANCE\Principles-of-Practice-for-Reopening-ELC-SAC-002.pdf</w:t>
        </w:r>
      </w:hyperlink>
    </w:p>
  </w:footnote>
  <w:footnote w:id="3">
    <w:p w14:paraId="7D27DDF9" w14:textId="77777777" w:rsidR="009128A5" w:rsidRDefault="009128A5">
      <w:pPr>
        <w:spacing w:after="0" w:line="360" w:lineRule="auto"/>
        <w:jc w:val="both"/>
        <w:rPr>
          <w:rFonts w:ascii="Arial" w:eastAsia="Arial" w:hAnsi="Arial" w:cs="Arial"/>
          <w:b/>
          <w:sz w:val="28"/>
          <w:szCs w:val="28"/>
        </w:rPr>
      </w:pPr>
      <w:r>
        <w:rPr>
          <w:rStyle w:val="FootnoteReference"/>
        </w:rPr>
        <w:footnoteRef/>
      </w:r>
      <w:r>
        <w:t xml:space="preserve"> </w:t>
      </w:r>
      <w:hyperlink r:id="rId3">
        <w:r>
          <w:rPr>
            <w:rFonts w:ascii="Arial" w:eastAsia="Arial" w:hAnsi="Arial" w:cs="Arial"/>
            <w:color w:val="0563C1"/>
            <w:sz w:val="28"/>
            <w:szCs w:val="28"/>
            <w:u w:val="single"/>
          </w:rPr>
          <w:t>https://www2.hse.ie/wellbeing/how-to-wash-your-hands.html</w:t>
        </w:r>
      </w:hyperlink>
      <w:r>
        <w:rPr>
          <w:rFonts w:ascii="Arial" w:eastAsia="Arial" w:hAnsi="Arial" w:cs="Arial"/>
          <w:color w:val="0000FF"/>
          <w:sz w:val="28"/>
          <w:szCs w:val="28"/>
          <w:u w:val="single"/>
        </w:rPr>
        <w:t>.</w:t>
      </w:r>
    </w:p>
    <w:p w14:paraId="7D7B8739" w14:textId="77777777" w:rsidR="009128A5" w:rsidRDefault="009128A5">
      <w:pPr>
        <w:pBdr>
          <w:top w:val="nil"/>
          <w:left w:val="nil"/>
          <w:bottom w:val="nil"/>
          <w:right w:val="nil"/>
          <w:between w:val="nil"/>
        </w:pBdr>
        <w:spacing w:after="0" w:line="240" w:lineRule="auto"/>
        <w:rPr>
          <w:color w:val="000000"/>
          <w:sz w:val="20"/>
          <w:szCs w:val="20"/>
        </w:rPr>
      </w:pPr>
    </w:p>
  </w:footnote>
  <w:footnote w:id="4">
    <w:p w14:paraId="06FF99F6" w14:textId="77777777" w:rsidR="009128A5" w:rsidRDefault="009128A5">
      <w:pPr>
        <w:shd w:val="clear" w:color="auto" w:fill="FFFFFF"/>
        <w:spacing w:after="0" w:line="360" w:lineRule="auto"/>
        <w:jc w:val="both"/>
        <w:rPr>
          <w:rFonts w:ascii="Arial" w:eastAsia="Arial" w:hAnsi="Arial" w:cs="Arial"/>
          <w:color w:val="0563C1"/>
          <w:sz w:val="28"/>
          <w:szCs w:val="28"/>
          <w:u w:val="single"/>
        </w:rPr>
      </w:pPr>
      <w:r>
        <w:rPr>
          <w:rStyle w:val="FootnoteReference"/>
        </w:rPr>
        <w:footnoteRef/>
      </w:r>
      <w:r>
        <w:t xml:space="preserve"> </w:t>
      </w:r>
      <w:hyperlink r:id="rId4">
        <w:r>
          <w:rPr>
            <w:rFonts w:ascii="Arial" w:eastAsia="Arial" w:hAnsi="Arial" w:cs="Arial"/>
            <w:color w:val="0563C1"/>
            <w:sz w:val="28"/>
            <w:szCs w:val="28"/>
            <w:u w:val="single"/>
          </w:rPr>
          <w:t>https://www2.hse.ie/conditions/coronavirus/people-at-higher-risk.html</w:t>
        </w:r>
      </w:hyperlink>
    </w:p>
    <w:p w14:paraId="16C21669" w14:textId="77777777" w:rsidR="009128A5" w:rsidRDefault="009128A5">
      <w:pPr>
        <w:pBdr>
          <w:top w:val="nil"/>
          <w:left w:val="nil"/>
          <w:bottom w:val="nil"/>
          <w:right w:val="nil"/>
          <w:between w:val="nil"/>
        </w:pBdr>
        <w:spacing w:after="0" w:line="240" w:lineRule="auto"/>
        <w:rPr>
          <w:color w:val="000000"/>
          <w:sz w:val="20"/>
          <w:szCs w:val="20"/>
        </w:rPr>
      </w:pPr>
    </w:p>
  </w:footnote>
  <w:footnote w:id="5">
    <w:p w14:paraId="2EE27BC8" w14:textId="77777777" w:rsidR="009128A5" w:rsidRDefault="009128A5">
      <w:pPr>
        <w:spacing w:after="0" w:line="360" w:lineRule="auto"/>
        <w:rPr>
          <w:rFonts w:ascii="Arial" w:eastAsia="Arial" w:hAnsi="Arial" w:cs="Arial"/>
          <w:sz w:val="20"/>
          <w:szCs w:val="20"/>
          <w:highlight w:val="yellow"/>
        </w:rPr>
      </w:pPr>
      <w:r>
        <w:rPr>
          <w:rStyle w:val="FootnoteReference"/>
        </w:rPr>
        <w:footnoteRef/>
      </w:r>
      <w:r>
        <w:t xml:space="preserve"> </w:t>
      </w:r>
      <w:hyperlink r:id="rId5">
        <w:r>
          <w:rPr>
            <w:rFonts w:ascii="Arial" w:eastAsia="Arial" w:hAnsi="Arial" w:cs="Arial"/>
            <w:color w:val="0000FF"/>
            <w:sz w:val="20"/>
            <w:szCs w:val="20"/>
            <w:u w:val="single"/>
          </w:rPr>
          <w:t>HAS worker_representative_checklist_no_7[16610].docx</w:t>
        </w:r>
      </w:hyperlink>
    </w:p>
    <w:p w14:paraId="41B385FE" w14:textId="77777777" w:rsidR="009128A5" w:rsidRDefault="009128A5">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D8D48" w14:textId="77777777" w:rsidR="009128A5" w:rsidRDefault="009128A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B3994" w14:textId="77777777" w:rsidR="00AD7FDD" w:rsidRDefault="00AD7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3344"/>
    <w:multiLevelType w:val="multilevel"/>
    <w:tmpl w:val="D9DA0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17488"/>
    <w:multiLevelType w:val="multilevel"/>
    <w:tmpl w:val="9D0C4D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2914EF"/>
    <w:multiLevelType w:val="multilevel"/>
    <w:tmpl w:val="839EDC0E"/>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367F21"/>
    <w:multiLevelType w:val="multilevel"/>
    <w:tmpl w:val="D108AD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823594A"/>
    <w:multiLevelType w:val="multilevel"/>
    <w:tmpl w:val="6D388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820B88"/>
    <w:multiLevelType w:val="multilevel"/>
    <w:tmpl w:val="24B0C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DC4F26"/>
    <w:multiLevelType w:val="multilevel"/>
    <w:tmpl w:val="60145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96113A"/>
    <w:multiLevelType w:val="multilevel"/>
    <w:tmpl w:val="429604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1104C3E"/>
    <w:multiLevelType w:val="multilevel"/>
    <w:tmpl w:val="6FDA6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98135D"/>
    <w:multiLevelType w:val="multilevel"/>
    <w:tmpl w:val="0A3C04A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29D4FBC"/>
    <w:multiLevelType w:val="multilevel"/>
    <w:tmpl w:val="5E6A7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37B2F"/>
    <w:multiLevelType w:val="multilevel"/>
    <w:tmpl w:val="014E7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8E6289"/>
    <w:multiLevelType w:val="multilevel"/>
    <w:tmpl w:val="FE1AE8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71C434A"/>
    <w:multiLevelType w:val="multilevel"/>
    <w:tmpl w:val="42F4D7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6E57E0"/>
    <w:multiLevelType w:val="multilevel"/>
    <w:tmpl w:val="FEFA7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FA1364"/>
    <w:multiLevelType w:val="multilevel"/>
    <w:tmpl w:val="36F84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B913F56"/>
    <w:multiLevelType w:val="multilevel"/>
    <w:tmpl w:val="18A49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C4E0E30"/>
    <w:multiLevelType w:val="multilevel"/>
    <w:tmpl w:val="ECF89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F374AC9"/>
    <w:multiLevelType w:val="multilevel"/>
    <w:tmpl w:val="7A4C16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F55456E"/>
    <w:multiLevelType w:val="multilevel"/>
    <w:tmpl w:val="A98CF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11C61C6"/>
    <w:multiLevelType w:val="multilevel"/>
    <w:tmpl w:val="758621E2"/>
    <w:lvl w:ilvl="0">
      <w:start w:val="1"/>
      <w:numFmt w:val="lowerLetter"/>
      <w:lvlText w:val="%1."/>
      <w:lvlJc w:val="left"/>
      <w:pPr>
        <w:ind w:left="0" w:hanging="360"/>
      </w:pPr>
      <w:rPr>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1" w15:restartNumberingAfterBreak="0">
    <w:nsid w:val="25C4131C"/>
    <w:multiLevelType w:val="multilevel"/>
    <w:tmpl w:val="80E0A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73E368E"/>
    <w:multiLevelType w:val="multilevel"/>
    <w:tmpl w:val="4666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AA07F7A"/>
    <w:multiLevelType w:val="multilevel"/>
    <w:tmpl w:val="6908C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AF282B"/>
    <w:multiLevelType w:val="multilevel"/>
    <w:tmpl w:val="58868D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2F2399E"/>
    <w:multiLevelType w:val="multilevel"/>
    <w:tmpl w:val="339446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63C4E39"/>
    <w:multiLevelType w:val="multilevel"/>
    <w:tmpl w:val="5BF09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912197A"/>
    <w:multiLevelType w:val="multilevel"/>
    <w:tmpl w:val="41E0B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C001761"/>
    <w:multiLevelType w:val="multilevel"/>
    <w:tmpl w:val="225A3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FE6173E"/>
    <w:multiLevelType w:val="multilevel"/>
    <w:tmpl w:val="B1E055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59E0567"/>
    <w:multiLevelType w:val="multilevel"/>
    <w:tmpl w:val="BE42A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8B22AFB"/>
    <w:multiLevelType w:val="multilevel"/>
    <w:tmpl w:val="32F2C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AD22532"/>
    <w:multiLevelType w:val="multilevel"/>
    <w:tmpl w:val="743EEA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4CC27C16"/>
    <w:multiLevelType w:val="multilevel"/>
    <w:tmpl w:val="6DF49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2037B96"/>
    <w:multiLevelType w:val="multilevel"/>
    <w:tmpl w:val="F9A4C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3F51902"/>
    <w:multiLevelType w:val="multilevel"/>
    <w:tmpl w:val="2B04B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54C18E3"/>
    <w:multiLevelType w:val="multilevel"/>
    <w:tmpl w:val="DC821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57125FD"/>
    <w:multiLevelType w:val="multilevel"/>
    <w:tmpl w:val="14B0FB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5BB236A"/>
    <w:multiLevelType w:val="multilevel"/>
    <w:tmpl w:val="800E3AE2"/>
    <w:lvl w:ilvl="0">
      <w:start w:val="1"/>
      <w:numFmt w:val="bullet"/>
      <w:lvlText w:val="●"/>
      <w:lvlJc w:val="left"/>
      <w:pPr>
        <w:ind w:left="-352" w:hanging="360"/>
      </w:pPr>
      <w:rPr>
        <w:rFonts w:ascii="Noto Sans Symbols" w:eastAsia="Noto Sans Symbols" w:hAnsi="Noto Sans Symbols" w:cs="Noto Sans Symbols"/>
      </w:rPr>
    </w:lvl>
    <w:lvl w:ilvl="1">
      <w:start w:val="1"/>
      <w:numFmt w:val="bullet"/>
      <w:lvlText w:val="o"/>
      <w:lvlJc w:val="left"/>
      <w:pPr>
        <w:ind w:left="368" w:hanging="360"/>
      </w:pPr>
      <w:rPr>
        <w:rFonts w:ascii="Courier New" w:eastAsia="Courier New" w:hAnsi="Courier New" w:cs="Courier New"/>
      </w:rPr>
    </w:lvl>
    <w:lvl w:ilvl="2">
      <w:start w:val="1"/>
      <w:numFmt w:val="bullet"/>
      <w:lvlText w:val="▪"/>
      <w:lvlJc w:val="left"/>
      <w:pPr>
        <w:ind w:left="1088" w:hanging="360"/>
      </w:pPr>
      <w:rPr>
        <w:rFonts w:ascii="Noto Sans Symbols" w:eastAsia="Noto Sans Symbols" w:hAnsi="Noto Sans Symbols" w:cs="Noto Sans Symbols"/>
      </w:rPr>
    </w:lvl>
    <w:lvl w:ilvl="3">
      <w:start w:val="1"/>
      <w:numFmt w:val="bullet"/>
      <w:lvlText w:val="●"/>
      <w:lvlJc w:val="left"/>
      <w:pPr>
        <w:ind w:left="1808" w:hanging="360"/>
      </w:pPr>
      <w:rPr>
        <w:rFonts w:ascii="Noto Sans Symbols" w:eastAsia="Noto Sans Symbols" w:hAnsi="Noto Sans Symbols" w:cs="Noto Sans Symbols"/>
      </w:rPr>
    </w:lvl>
    <w:lvl w:ilvl="4">
      <w:start w:val="1"/>
      <w:numFmt w:val="bullet"/>
      <w:lvlText w:val="o"/>
      <w:lvlJc w:val="left"/>
      <w:pPr>
        <w:ind w:left="2528" w:hanging="360"/>
      </w:pPr>
      <w:rPr>
        <w:rFonts w:ascii="Courier New" w:eastAsia="Courier New" w:hAnsi="Courier New" w:cs="Courier New"/>
      </w:rPr>
    </w:lvl>
    <w:lvl w:ilvl="5">
      <w:start w:val="1"/>
      <w:numFmt w:val="bullet"/>
      <w:lvlText w:val="▪"/>
      <w:lvlJc w:val="left"/>
      <w:pPr>
        <w:ind w:left="3248" w:hanging="360"/>
      </w:pPr>
      <w:rPr>
        <w:rFonts w:ascii="Noto Sans Symbols" w:eastAsia="Noto Sans Symbols" w:hAnsi="Noto Sans Symbols" w:cs="Noto Sans Symbols"/>
      </w:rPr>
    </w:lvl>
    <w:lvl w:ilvl="6">
      <w:start w:val="1"/>
      <w:numFmt w:val="bullet"/>
      <w:lvlText w:val="●"/>
      <w:lvlJc w:val="left"/>
      <w:pPr>
        <w:ind w:left="3968" w:hanging="360"/>
      </w:pPr>
      <w:rPr>
        <w:rFonts w:ascii="Noto Sans Symbols" w:eastAsia="Noto Sans Symbols" w:hAnsi="Noto Sans Symbols" w:cs="Noto Sans Symbols"/>
      </w:rPr>
    </w:lvl>
    <w:lvl w:ilvl="7">
      <w:start w:val="1"/>
      <w:numFmt w:val="bullet"/>
      <w:lvlText w:val="o"/>
      <w:lvlJc w:val="left"/>
      <w:pPr>
        <w:ind w:left="4688" w:hanging="360"/>
      </w:pPr>
      <w:rPr>
        <w:rFonts w:ascii="Courier New" w:eastAsia="Courier New" w:hAnsi="Courier New" w:cs="Courier New"/>
      </w:rPr>
    </w:lvl>
    <w:lvl w:ilvl="8">
      <w:start w:val="1"/>
      <w:numFmt w:val="bullet"/>
      <w:lvlText w:val="▪"/>
      <w:lvlJc w:val="left"/>
      <w:pPr>
        <w:ind w:left="5408" w:hanging="360"/>
      </w:pPr>
      <w:rPr>
        <w:rFonts w:ascii="Noto Sans Symbols" w:eastAsia="Noto Sans Symbols" w:hAnsi="Noto Sans Symbols" w:cs="Noto Sans Symbols"/>
      </w:rPr>
    </w:lvl>
  </w:abstractNum>
  <w:abstractNum w:abstractNumId="39" w15:restartNumberingAfterBreak="0">
    <w:nsid w:val="5B2574BF"/>
    <w:multiLevelType w:val="multilevel"/>
    <w:tmpl w:val="30F48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E63400C"/>
    <w:multiLevelType w:val="multilevel"/>
    <w:tmpl w:val="A6520A7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1" w15:restartNumberingAfterBreak="0">
    <w:nsid w:val="5E6C2D86"/>
    <w:multiLevelType w:val="multilevel"/>
    <w:tmpl w:val="6EB8FF1A"/>
    <w:lvl w:ilvl="0">
      <w:start w:val="1"/>
      <w:numFmt w:val="bullet"/>
      <w:lvlText w:val="o"/>
      <w:lvlJc w:val="left"/>
      <w:pPr>
        <w:ind w:left="600" w:hanging="360"/>
      </w:pPr>
      <w:rPr>
        <w:rFonts w:ascii="Courier New" w:eastAsia="Courier New" w:hAnsi="Courier New" w:cs="Courier New"/>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42" w15:restartNumberingAfterBreak="0">
    <w:nsid w:val="60F85F5F"/>
    <w:multiLevelType w:val="multilevel"/>
    <w:tmpl w:val="F40AA7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615E20E3"/>
    <w:multiLevelType w:val="multilevel"/>
    <w:tmpl w:val="C7FA41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61CA5349"/>
    <w:multiLevelType w:val="multilevel"/>
    <w:tmpl w:val="9FAAAA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62786EB6"/>
    <w:multiLevelType w:val="multilevel"/>
    <w:tmpl w:val="F3383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3FD1EB0"/>
    <w:multiLevelType w:val="multilevel"/>
    <w:tmpl w:val="03F293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6600669F"/>
    <w:multiLevelType w:val="multilevel"/>
    <w:tmpl w:val="72525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F32867"/>
    <w:multiLevelType w:val="multilevel"/>
    <w:tmpl w:val="3F4A6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8AC5E15"/>
    <w:multiLevelType w:val="multilevel"/>
    <w:tmpl w:val="1662F7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6C8B707E"/>
    <w:multiLevelType w:val="multilevel"/>
    <w:tmpl w:val="C292EC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6DEC5896"/>
    <w:multiLevelType w:val="multilevel"/>
    <w:tmpl w:val="88A803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775B37A5"/>
    <w:multiLevelType w:val="multilevel"/>
    <w:tmpl w:val="F730A45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53" w15:restartNumberingAfterBreak="0">
    <w:nsid w:val="7AAD0C73"/>
    <w:multiLevelType w:val="multilevel"/>
    <w:tmpl w:val="7AC090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4" w15:restartNumberingAfterBreak="0">
    <w:nsid w:val="7EDA5140"/>
    <w:multiLevelType w:val="multilevel"/>
    <w:tmpl w:val="91840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4"/>
  </w:num>
  <w:num w:numId="3">
    <w:abstractNumId w:val="12"/>
  </w:num>
  <w:num w:numId="4">
    <w:abstractNumId w:val="46"/>
  </w:num>
  <w:num w:numId="5">
    <w:abstractNumId w:val="24"/>
  </w:num>
  <w:num w:numId="6">
    <w:abstractNumId w:val="32"/>
  </w:num>
  <w:num w:numId="7">
    <w:abstractNumId w:val="27"/>
  </w:num>
  <w:num w:numId="8">
    <w:abstractNumId w:val="6"/>
  </w:num>
  <w:num w:numId="9">
    <w:abstractNumId w:val="20"/>
  </w:num>
  <w:num w:numId="10">
    <w:abstractNumId w:val="34"/>
  </w:num>
  <w:num w:numId="11">
    <w:abstractNumId w:val="25"/>
  </w:num>
  <w:num w:numId="12">
    <w:abstractNumId w:val="9"/>
  </w:num>
  <w:num w:numId="13">
    <w:abstractNumId w:val="13"/>
  </w:num>
  <w:num w:numId="14">
    <w:abstractNumId w:val="19"/>
  </w:num>
  <w:num w:numId="15">
    <w:abstractNumId w:val="40"/>
  </w:num>
  <w:num w:numId="16">
    <w:abstractNumId w:val="1"/>
  </w:num>
  <w:num w:numId="17">
    <w:abstractNumId w:val="41"/>
  </w:num>
  <w:num w:numId="18">
    <w:abstractNumId w:val="10"/>
  </w:num>
  <w:num w:numId="19">
    <w:abstractNumId w:val="43"/>
  </w:num>
  <w:num w:numId="20">
    <w:abstractNumId w:val="18"/>
  </w:num>
  <w:num w:numId="21">
    <w:abstractNumId w:val="3"/>
  </w:num>
  <w:num w:numId="22">
    <w:abstractNumId w:val="28"/>
  </w:num>
  <w:num w:numId="23">
    <w:abstractNumId w:val="26"/>
  </w:num>
  <w:num w:numId="24">
    <w:abstractNumId w:val="33"/>
  </w:num>
  <w:num w:numId="25">
    <w:abstractNumId w:val="51"/>
  </w:num>
  <w:num w:numId="26">
    <w:abstractNumId w:val="54"/>
  </w:num>
  <w:num w:numId="27">
    <w:abstractNumId w:val="35"/>
  </w:num>
  <w:num w:numId="28">
    <w:abstractNumId w:val="2"/>
  </w:num>
  <w:num w:numId="29">
    <w:abstractNumId w:val="31"/>
  </w:num>
  <w:num w:numId="30">
    <w:abstractNumId w:val="45"/>
  </w:num>
  <w:num w:numId="31">
    <w:abstractNumId w:val="30"/>
  </w:num>
  <w:num w:numId="32">
    <w:abstractNumId w:val="8"/>
  </w:num>
  <w:num w:numId="33">
    <w:abstractNumId w:val="0"/>
  </w:num>
  <w:num w:numId="34">
    <w:abstractNumId w:val="47"/>
  </w:num>
  <w:num w:numId="35">
    <w:abstractNumId w:val="42"/>
  </w:num>
  <w:num w:numId="36">
    <w:abstractNumId w:val="23"/>
  </w:num>
  <w:num w:numId="37">
    <w:abstractNumId w:val="50"/>
  </w:num>
  <w:num w:numId="38">
    <w:abstractNumId w:val="52"/>
  </w:num>
  <w:num w:numId="39">
    <w:abstractNumId w:val="16"/>
  </w:num>
  <w:num w:numId="40">
    <w:abstractNumId w:val="39"/>
  </w:num>
  <w:num w:numId="41">
    <w:abstractNumId w:val="7"/>
  </w:num>
  <w:num w:numId="42">
    <w:abstractNumId w:val="53"/>
  </w:num>
  <w:num w:numId="43">
    <w:abstractNumId w:val="38"/>
  </w:num>
  <w:num w:numId="44">
    <w:abstractNumId w:val="29"/>
  </w:num>
  <w:num w:numId="45">
    <w:abstractNumId w:val="48"/>
  </w:num>
  <w:num w:numId="46">
    <w:abstractNumId w:val="22"/>
  </w:num>
  <w:num w:numId="47">
    <w:abstractNumId w:val="11"/>
  </w:num>
  <w:num w:numId="48">
    <w:abstractNumId w:val="49"/>
  </w:num>
  <w:num w:numId="49">
    <w:abstractNumId w:val="36"/>
  </w:num>
  <w:num w:numId="50">
    <w:abstractNumId w:val="21"/>
  </w:num>
  <w:num w:numId="51">
    <w:abstractNumId w:val="15"/>
  </w:num>
  <w:num w:numId="52">
    <w:abstractNumId w:val="17"/>
  </w:num>
  <w:num w:numId="53">
    <w:abstractNumId w:val="4"/>
  </w:num>
  <w:num w:numId="54">
    <w:abstractNumId w:val="37"/>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85"/>
    <w:rsid w:val="002C4385"/>
    <w:rsid w:val="005A0AEA"/>
    <w:rsid w:val="0077646E"/>
    <w:rsid w:val="007C23DA"/>
    <w:rsid w:val="009128A5"/>
    <w:rsid w:val="00A9048C"/>
    <w:rsid w:val="00AA302B"/>
    <w:rsid w:val="00AD7FDD"/>
    <w:rsid w:val="00BB6FA1"/>
    <w:rsid w:val="00D91A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C669B"/>
  <w15:docId w15:val="{B0F1DB91-CD6A-4C31-BA75-81DCDE78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8D"/>
  </w:style>
  <w:style w:type="paragraph" w:styleId="Heading1">
    <w:name w:val="heading 1"/>
    <w:basedOn w:val="Normal"/>
    <w:next w:val="Normal"/>
    <w:link w:val="Heading1Char"/>
    <w:uiPriority w:val="9"/>
    <w:qFormat/>
    <w:rsid w:val="00862A8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62A8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62A8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62A8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62A8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62A8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62A8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62A8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62A8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2A8D"/>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ListParagraph">
    <w:name w:val="List Paragraph"/>
    <w:basedOn w:val="Normal"/>
    <w:uiPriority w:val="34"/>
    <w:qFormat/>
    <w:rsid w:val="005B1392"/>
    <w:pPr>
      <w:ind w:left="720"/>
      <w:contextualSpacing/>
    </w:pPr>
  </w:style>
  <w:style w:type="character" w:styleId="Hyperlink">
    <w:name w:val="Hyperlink"/>
    <w:basedOn w:val="DefaultParagraphFont"/>
    <w:uiPriority w:val="99"/>
    <w:unhideWhenUsed/>
    <w:rsid w:val="005B1392"/>
    <w:rPr>
      <w:color w:val="0563C1" w:themeColor="hyperlink"/>
      <w:u w:val="single"/>
    </w:rPr>
  </w:style>
  <w:style w:type="paragraph" w:styleId="FootnoteText">
    <w:name w:val="footnote text"/>
    <w:basedOn w:val="Normal"/>
    <w:link w:val="FootnoteTextChar"/>
    <w:uiPriority w:val="99"/>
    <w:unhideWhenUsed/>
    <w:rsid w:val="005B1392"/>
    <w:pPr>
      <w:spacing w:after="0" w:line="240" w:lineRule="auto"/>
    </w:pPr>
    <w:rPr>
      <w:sz w:val="20"/>
      <w:szCs w:val="20"/>
    </w:rPr>
  </w:style>
  <w:style w:type="character" w:customStyle="1" w:styleId="FootnoteTextChar">
    <w:name w:val="Footnote Text Char"/>
    <w:basedOn w:val="DefaultParagraphFont"/>
    <w:link w:val="FootnoteText"/>
    <w:uiPriority w:val="99"/>
    <w:rsid w:val="005B1392"/>
    <w:rPr>
      <w:sz w:val="20"/>
      <w:szCs w:val="20"/>
    </w:rPr>
  </w:style>
  <w:style w:type="character" w:styleId="FootnoteReference">
    <w:name w:val="footnote reference"/>
    <w:basedOn w:val="DefaultParagraphFont"/>
    <w:uiPriority w:val="99"/>
    <w:semiHidden/>
    <w:unhideWhenUsed/>
    <w:rsid w:val="005B1392"/>
    <w:rPr>
      <w:vertAlign w:val="superscript"/>
    </w:rPr>
  </w:style>
  <w:style w:type="paragraph" w:styleId="NoSpacing">
    <w:name w:val="No Spacing"/>
    <w:uiPriority w:val="1"/>
    <w:qFormat/>
    <w:rsid w:val="00862A8D"/>
    <w:pPr>
      <w:spacing w:after="0" w:line="240" w:lineRule="auto"/>
    </w:pPr>
  </w:style>
  <w:style w:type="character" w:customStyle="1" w:styleId="Heading1Char">
    <w:name w:val="Heading 1 Char"/>
    <w:basedOn w:val="DefaultParagraphFont"/>
    <w:link w:val="Heading1"/>
    <w:uiPriority w:val="9"/>
    <w:rsid w:val="00862A8D"/>
    <w:rPr>
      <w:rFonts w:asciiTheme="majorHAnsi" w:eastAsiaTheme="majorEastAsia" w:hAnsiTheme="majorHAnsi" w:cstheme="majorBidi"/>
      <w:color w:val="1F3864" w:themeColor="accent1" w:themeShade="80"/>
      <w:sz w:val="36"/>
      <w:szCs w:val="36"/>
    </w:rPr>
  </w:style>
  <w:style w:type="table" w:styleId="TableGrid">
    <w:name w:val="Table Grid"/>
    <w:basedOn w:val="TableNormal"/>
    <w:uiPriority w:val="59"/>
    <w:rsid w:val="001119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937CD7"/>
    <w:rPr>
      <w:color w:val="605E5C"/>
      <w:shd w:val="clear" w:color="auto" w:fill="E1DFDD"/>
    </w:rPr>
  </w:style>
  <w:style w:type="paragraph" w:styleId="BalloonText">
    <w:name w:val="Balloon Text"/>
    <w:basedOn w:val="Normal"/>
    <w:link w:val="BalloonTextChar"/>
    <w:uiPriority w:val="99"/>
    <w:semiHidden/>
    <w:unhideWhenUsed/>
    <w:rsid w:val="00D4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461"/>
    <w:rPr>
      <w:rFonts w:ascii="Segoe UI" w:hAnsi="Segoe UI" w:cs="Segoe UI"/>
      <w:sz w:val="18"/>
      <w:szCs w:val="18"/>
    </w:rPr>
  </w:style>
  <w:style w:type="paragraph" w:styleId="Header">
    <w:name w:val="header"/>
    <w:basedOn w:val="Normal"/>
    <w:link w:val="HeaderChar"/>
    <w:uiPriority w:val="99"/>
    <w:unhideWhenUsed/>
    <w:rsid w:val="00245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571"/>
  </w:style>
  <w:style w:type="paragraph" w:styleId="Footer">
    <w:name w:val="footer"/>
    <w:basedOn w:val="Normal"/>
    <w:link w:val="FooterChar"/>
    <w:uiPriority w:val="99"/>
    <w:unhideWhenUsed/>
    <w:rsid w:val="00245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571"/>
  </w:style>
  <w:style w:type="character" w:customStyle="1" w:styleId="Heading2Char">
    <w:name w:val="Heading 2 Char"/>
    <w:basedOn w:val="DefaultParagraphFont"/>
    <w:link w:val="Heading2"/>
    <w:uiPriority w:val="9"/>
    <w:semiHidden/>
    <w:rsid w:val="00862A8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62A8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62A8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62A8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62A8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62A8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62A8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62A8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62A8D"/>
    <w:pPr>
      <w:spacing w:line="240" w:lineRule="auto"/>
    </w:pPr>
    <w:rPr>
      <w:b/>
      <w:bCs/>
      <w:smallCaps/>
      <w:color w:val="44546A" w:themeColor="text2"/>
    </w:rPr>
  </w:style>
  <w:style w:type="character" w:customStyle="1" w:styleId="TitleChar">
    <w:name w:val="Title Char"/>
    <w:basedOn w:val="DefaultParagraphFont"/>
    <w:link w:val="Title"/>
    <w:uiPriority w:val="10"/>
    <w:rsid w:val="00862A8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pPr>
      <w:spacing w:after="240" w:line="240" w:lineRule="auto"/>
    </w:pPr>
    <w:rPr>
      <w:color w:val="4472C4"/>
      <w:sz w:val="28"/>
      <w:szCs w:val="28"/>
    </w:rPr>
  </w:style>
  <w:style w:type="character" w:customStyle="1" w:styleId="SubtitleChar">
    <w:name w:val="Subtitle Char"/>
    <w:basedOn w:val="DefaultParagraphFont"/>
    <w:link w:val="Subtitle"/>
    <w:uiPriority w:val="11"/>
    <w:rsid w:val="00862A8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62A8D"/>
    <w:rPr>
      <w:b/>
      <w:bCs/>
    </w:rPr>
  </w:style>
  <w:style w:type="character" w:styleId="Emphasis">
    <w:name w:val="Emphasis"/>
    <w:basedOn w:val="DefaultParagraphFont"/>
    <w:uiPriority w:val="20"/>
    <w:qFormat/>
    <w:rsid w:val="00862A8D"/>
    <w:rPr>
      <w:i/>
      <w:iCs/>
    </w:rPr>
  </w:style>
  <w:style w:type="paragraph" w:styleId="Quote">
    <w:name w:val="Quote"/>
    <w:basedOn w:val="Normal"/>
    <w:next w:val="Normal"/>
    <w:link w:val="QuoteChar"/>
    <w:uiPriority w:val="29"/>
    <w:qFormat/>
    <w:rsid w:val="00862A8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62A8D"/>
    <w:rPr>
      <w:color w:val="44546A" w:themeColor="text2"/>
      <w:sz w:val="24"/>
      <w:szCs w:val="24"/>
    </w:rPr>
  </w:style>
  <w:style w:type="paragraph" w:styleId="IntenseQuote">
    <w:name w:val="Intense Quote"/>
    <w:basedOn w:val="Normal"/>
    <w:next w:val="Normal"/>
    <w:link w:val="IntenseQuoteChar"/>
    <w:uiPriority w:val="30"/>
    <w:qFormat/>
    <w:rsid w:val="00862A8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62A8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62A8D"/>
    <w:rPr>
      <w:i/>
      <w:iCs/>
      <w:color w:val="595959" w:themeColor="text1" w:themeTint="A6"/>
    </w:rPr>
  </w:style>
  <w:style w:type="character" w:styleId="IntenseEmphasis">
    <w:name w:val="Intense Emphasis"/>
    <w:basedOn w:val="DefaultParagraphFont"/>
    <w:uiPriority w:val="21"/>
    <w:qFormat/>
    <w:rsid w:val="00862A8D"/>
    <w:rPr>
      <w:b/>
      <w:bCs/>
      <w:i/>
      <w:iCs/>
    </w:rPr>
  </w:style>
  <w:style w:type="character" w:styleId="SubtleReference">
    <w:name w:val="Subtle Reference"/>
    <w:basedOn w:val="DefaultParagraphFont"/>
    <w:uiPriority w:val="31"/>
    <w:qFormat/>
    <w:rsid w:val="00862A8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62A8D"/>
    <w:rPr>
      <w:b/>
      <w:bCs/>
      <w:smallCaps/>
      <w:color w:val="44546A" w:themeColor="text2"/>
      <w:u w:val="single"/>
    </w:rPr>
  </w:style>
  <w:style w:type="character" w:styleId="BookTitle">
    <w:name w:val="Book Title"/>
    <w:basedOn w:val="DefaultParagraphFont"/>
    <w:uiPriority w:val="33"/>
    <w:qFormat/>
    <w:rsid w:val="00862A8D"/>
    <w:rPr>
      <w:b/>
      <w:bCs/>
      <w:smallCaps/>
      <w:spacing w:val="10"/>
    </w:rPr>
  </w:style>
  <w:style w:type="paragraph" w:styleId="TOCHeading">
    <w:name w:val="TOC Heading"/>
    <w:basedOn w:val="Heading1"/>
    <w:next w:val="Normal"/>
    <w:uiPriority w:val="39"/>
    <w:semiHidden/>
    <w:unhideWhenUsed/>
    <w:qFormat/>
    <w:rsid w:val="00862A8D"/>
    <w:pPr>
      <w:outlineLvl w:val="9"/>
    </w:p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hse.ie/wellbeing/child-health/baby-teething-and-gums.html"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https://www2.hse.ie/conditions/coronavirus/symptoms.html"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2.hse.ie/conditions/coronavirus/testing/how-to-get-tested.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2.hse.ie/wellbeing/how-to-wash-your-hands.html" TargetMode="External"/><Relationship Id="rId2" Type="http://schemas.openxmlformats.org/officeDocument/2006/relationships/hyperlink" Target="about:blank" TargetMode="External"/><Relationship Id="rId1" Type="http://schemas.openxmlformats.org/officeDocument/2006/relationships/hyperlink" Target="https://www.gov.ie/en/publication/22829a-return-to-work-safely-protocol/" TargetMode="External"/><Relationship Id="rId5" Type="http://schemas.openxmlformats.org/officeDocument/2006/relationships/hyperlink" Target="about:blank" TargetMode="External"/><Relationship Id="rId4" Type="http://schemas.openxmlformats.org/officeDocument/2006/relationships/hyperlink" Target="https://www2.hse.ie/conditions/coronavirus/people-at-higher-ri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SJ3pEGt10src/953KDF8vbXa5oA==">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</go:docsCustomData>
</go:gDocsCustomXmlDataStorage>
</file>

<file path=customXml/itemProps1.xml><?xml version="1.0" encoding="utf-8"?>
<ds:datastoreItem xmlns:ds="http://schemas.openxmlformats.org/officeDocument/2006/customXml" ds:itemID="{F8DAC55A-4A17-4384-A9A5-6DB7C733C7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41</Pages>
  <Words>8796</Words>
  <Characters>50143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Burke</dc:creator>
  <cp:lastModifiedBy>Michael Keaney</cp:lastModifiedBy>
  <cp:revision>6</cp:revision>
  <dcterms:created xsi:type="dcterms:W3CDTF">2020-08-19T18:44:00Z</dcterms:created>
  <dcterms:modified xsi:type="dcterms:W3CDTF">2020-08-20T17:43:00Z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0x010100B269F82696DEA34E908556DF4950CDDC</vt:lpwstr>
  </property>
</Properties>
</file>